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78" w:rsidRPr="00E839F7" w:rsidRDefault="000E7778" w:rsidP="000E777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0E7778" w:rsidRPr="00E839F7" w:rsidRDefault="000E7778" w:rsidP="000E777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0E7778" w:rsidRPr="00E839F7" w:rsidRDefault="000E7778" w:rsidP="000E777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0E7778" w:rsidRPr="00E839F7" w:rsidRDefault="000E7778" w:rsidP="000E7778">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0E7778" w:rsidRPr="00E839F7" w:rsidRDefault="000E7778" w:rsidP="000E7778">
      <w:pPr>
        <w:pStyle w:val="NoSpacing"/>
        <w:rPr>
          <w:b/>
        </w:rPr>
      </w:pPr>
    </w:p>
    <w:p w:rsidR="000E7778" w:rsidRDefault="000E7778" w:rsidP="000E7778">
      <w:pPr>
        <w:pStyle w:val="NoSpacing"/>
      </w:pPr>
    </w:p>
    <w:p w:rsidR="000E7778" w:rsidRDefault="000E7778" w:rsidP="000E7778">
      <w:pPr>
        <w:pStyle w:val="NoSpacing"/>
        <w:jc w:val="center"/>
        <w:rPr>
          <w:rFonts w:ascii="Times New Roman" w:hAnsi="Times New Roman" w:cs="Times New Roman"/>
          <w:b/>
          <w:sz w:val="28"/>
          <w:szCs w:val="28"/>
        </w:rPr>
      </w:pPr>
      <w:r>
        <w:rPr>
          <w:rFonts w:ascii="Times New Roman" w:hAnsi="Times New Roman" w:cs="Times New Roman"/>
          <w:b/>
          <w:sz w:val="28"/>
          <w:szCs w:val="28"/>
        </w:rPr>
        <w:t>APPEAL NO. 20/2018</w:t>
      </w:r>
    </w:p>
    <w:p w:rsidR="000E7778" w:rsidRDefault="000E7778" w:rsidP="000E7778">
      <w:pPr>
        <w:pStyle w:val="NoSpacing"/>
        <w:jc w:val="center"/>
        <w:rPr>
          <w:rFonts w:ascii="Times New Roman" w:hAnsi="Times New Roman" w:cs="Times New Roman"/>
          <w:b/>
          <w:sz w:val="28"/>
          <w:szCs w:val="28"/>
        </w:rPr>
      </w:pPr>
    </w:p>
    <w:p w:rsidR="000E7778" w:rsidRDefault="000E7778" w:rsidP="000E777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:05.03.2018</w:t>
      </w:r>
    </w:p>
    <w:p w:rsidR="000E7778" w:rsidRDefault="000E7778" w:rsidP="000E777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:23.08.2018</w:t>
      </w:r>
      <w:r w:rsidR="002B6CB7">
        <w:rPr>
          <w:rFonts w:ascii="Times New Roman" w:hAnsi="Times New Roman" w:cs="Times New Roman"/>
          <w:b/>
          <w:sz w:val="28"/>
          <w:szCs w:val="28"/>
        </w:rPr>
        <w:t xml:space="preserve"> and 30.08.2018</w:t>
      </w:r>
    </w:p>
    <w:p w:rsidR="000E7778" w:rsidRDefault="000E7778" w:rsidP="000E7778">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20699D">
        <w:rPr>
          <w:rFonts w:ascii="Times New Roman" w:hAnsi="Times New Roman" w:cs="Times New Roman"/>
          <w:b/>
          <w:sz w:val="28"/>
          <w:szCs w:val="28"/>
        </w:rPr>
        <w:t xml:space="preserve"> </w:t>
      </w:r>
      <w:r w:rsidR="00ED0B85">
        <w:rPr>
          <w:rFonts w:ascii="Times New Roman" w:hAnsi="Times New Roman" w:cs="Times New Roman"/>
          <w:b/>
          <w:sz w:val="28"/>
          <w:szCs w:val="28"/>
        </w:rPr>
        <w:t>06</w:t>
      </w:r>
      <w:r>
        <w:rPr>
          <w:rFonts w:ascii="Times New Roman" w:hAnsi="Times New Roman" w:cs="Times New Roman"/>
          <w:b/>
          <w:sz w:val="28"/>
          <w:szCs w:val="28"/>
        </w:rPr>
        <w:t>.0</w:t>
      </w:r>
      <w:r w:rsidR="00CB3FFB">
        <w:rPr>
          <w:rFonts w:ascii="Times New Roman" w:hAnsi="Times New Roman" w:cs="Times New Roman"/>
          <w:b/>
          <w:sz w:val="28"/>
          <w:szCs w:val="28"/>
        </w:rPr>
        <w:t>9</w:t>
      </w:r>
      <w:r>
        <w:rPr>
          <w:rFonts w:ascii="Times New Roman" w:hAnsi="Times New Roman" w:cs="Times New Roman"/>
          <w:b/>
          <w:sz w:val="28"/>
          <w:szCs w:val="28"/>
        </w:rPr>
        <w:t>.2018</w:t>
      </w:r>
    </w:p>
    <w:p w:rsidR="000E7778" w:rsidRDefault="000E7778" w:rsidP="000E7778">
      <w:pPr>
        <w:pStyle w:val="NoSpacing"/>
        <w:rPr>
          <w:rFonts w:ascii="Times New Roman" w:hAnsi="Times New Roman" w:cs="Times New Roman"/>
          <w:b/>
          <w:sz w:val="28"/>
          <w:szCs w:val="28"/>
        </w:rPr>
      </w:pPr>
    </w:p>
    <w:p w:rsidR="000E7778" w:rsidRDefault="000E7778" w:rsidP="000E7778">
      <w:pPr>
        <w:pStyle w:val="NoSpacing"/>
        <w:rPr>
          <w:rFonts w:ascii="Times New Roman" w:hAnsi="Times New Roman" w:cs="Times New Roman"/>
          <w:b/>
          <w:sz w:val="28"/>
          <w:szCs w:val="28"/>
        </w:rPr>
      </w:pPr>
    </w:p>
    <w:p w:rsidR="000E7778" w:rsidRDefault="000E7778" w:rsidP="000E7778">
      <w:pPr>
        <w:jc w:val="both"/>
        <w:rPr>
          <w:rFonts w:ascii="Times New Roman" w:hAnsi="Times New Roman" w:cs="Times New Roman"/>
          <w:b/>
          <w:sz w:val="28"/>
          <w:szCs w:val="28"/>
        </w:rPr>
      </w:pPr>
      <w:r>
        <w:rPr>
          <w:rFonts w:ascii="Times New Roman" w:hAnsi="Times New Roman" w:cs="Times New Roman"/>
          <w:b/>
          <w:sz w:val="28"/>
          <w:szCs w:val="28"/>
        </w:rPr>
        <w:t>Before:</w:t>
      </w:r>
    </w:p>
    <w:p w:rsidR="000E7778" w:rsidRDefault="000E7778" w:rsidP="000E7778">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0E7778" w:rsidRDefault="000E7778" w:rsidP="000E7778">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0E7778" w:rsidRDefault="000E7778" w:rsidP="00CB3FFB">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S</w:t>
      </w:r>
      <w:r w:rsidRPr="000E7778">
        <w:rPr>
          <w:rFonts w:ascii="Times New Roman" w:hAnsi="Times New Roman" w:cs="Times New Roman"/>
          <w:sz w:val="28"/>
          <w:szCs w:val="28"/>
        </w:rPr>
        <w:t xml:space="preserve">mt. Maninder Kaur </w:t>
      </w:r>
      <w:r>
        <w:rPr>
          <w:rFonts w:ascii="Times New Roman" w:hAnsi="Times New Roman" w:cs="Times New Roman"/>
          <w:sz w:val="28"/>
          <w:szCs w:val="28"/>
        </w:rPr>
        <w:t>D</w:t>
      </w:r>
      <w:r w:rsidRPr="000E7778">
        <w:rPr>
          <w:rFonts w:ascii="Times New Roman" w:hAnsi="Times New Roman" w:cs="Times New Roman"/>
          <w:sz w:val="28"/>
          <w:szCs w:val="28"/>
        </w:rPr>
        <w:t>himan,</w:t>
      </w:r>
    </w:p>
    <w:p w:rsidR="00CB3FFB" w:rsidRDefault="00CB3FFB" w:rsidP="000E7778">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C/o </w:t>
      </w:r>
      <w:r w:rsidRPr="002B6CB7">
        <w:rPr>
          <w:rFonts w:ascii="Times New Roman" w:hAnsi="Times New Roman" w:cs="Times New Roman"/>
          <w:sz w:val="28"/>
          <w:szCs w:val="28"/>
        </w:rPr>
        <w:t xml:space="preserve">Shri </w:t>
      </w:r>
      <w:r w:rsidRPr="000E7778">
        <w:rPr>
          <w:rFonts w:ascii="Times New Roman" w:hAnsi="Times New Roman" w:cs="Times New Roman"/>
          <w:sz w:val="28"/>
          <w:szCs w:val="28"/>
        </w:rPr>
        <w:t xml:space="preserve">Gian </w:t>
      </w:r>
      <w:r>
        <w:rPr>
          <w:rFonts w:ascii="Times New Roman" w:hAnsi="Times New Roman" w:cs="Times New Roman"/>
          <w:sz w:val="28"/>
          <w:szCs w:val="28"/>
        </w:rPr>
        <w:t>S</w:t>
      </w:r>
      <w:r w:rsidRPr="000E7778">
        <w:rPr>
          <w:rFonts w:ascii="Times New Roman" w:hAnsi="Times New Roman" w:cs="Times New Roman"/>
          <w:sz w:val="28"/>
          <w:szCs w:val="28"/>
        </w:rPr>
        <w:t>ingh</w:t>
      </w:r>
      <w:r>
        <w:rPr>
          <w:rFonts w:ascii="Times New Roman" w:hAnsi="Times New Roman" w:cs="Times New Roman"/>
          <w:sz w:val="28"/>
          <w:szCs w:val="28"/>
        </w:rPr>
        <w:t>,</w:t>
      </w:r>
    </w:p>
    <w:p w:rsidR="002B6CB7" w:rsidRPr="000E7778" w:rsidRDefault="002B6CB7" w:rsidP="000E7778">
      <w:pPr>
        <w:pStyle w:val="NoSpacing"/>
        <w:ind w:left="1440" w:firstLine="720"/>
        <w:rPr>
          <w:rFonts w:ascii="Times New Roman" w:hAnsi="Times New Roman" w:cs="Times New Roman"/>
          <w:sz w:val="28"/>
          <w:szCs w:val="28"/>
        </w:rPr>
      </w:pPr>
      <w:r>
        <w:rPr>
          <w:rFonts w:ascii="Times New Roman" w:hAnsi="Times New Roman" w:cs="Times New Roman"/>
          <w:sz w:val="28"/>
          <w:szCs w:val="28"/>
        </w:rPr>
        <w:t>House No. 3019,  Phase-7,</w:t>
      </w:r>
    </w:p>
    <w:p w:rsidR="000E7778" w:rsidRPr="000E7778" w:rsidRDefault="000E7778" w:rsidP="000E7778">
      <w:pPr>
        <w:pStyle w:val="NoSpacing"/>
        <w:ind w:left="1440" w:firstLine="720"/>
        <w:rPr>
          <w:rFonts w:ascii="Times New Roman" w:hAnsi="Times New Roman" w:cs="Times New Roman"/>
          <w:sz w:val="28"/>
          <w:szCs w:val="28"/>
        </w:rPr>
      </w:pPr>
      <w:r w:rsidRPr="000E7778">
        <w:rPr>
          <w:rFonts w:ascii="Times New Roman" w:hAnsi="Times New Roman" w:cs="Times New Roman"/>
          <w:sz w:val="28"/>
          <w:szCs w:val="28"/>
        </w:rPr>
        <w:t>S.A.S. Nagar (Mohali)</w:t>
      </w:r>
      <w:r w:rsidR="0020699D">
        <w:rPr>
          <w:rFonts w:ascii="Times New Roman" w:hAnsi="Times New Roman" w:cs="Times New Roman"/>
          <w:sz w:val="28"/>
          <w:szCs w:val="28"/>
        </w:rPr>
        <w:t>.</w:t>
      </w:r>
    </w:p>
    <w:p w:rsidR="000E7778" w:rsidRPr="00183369" w:rsidRDefault="000E7778" w:rsidP="000E7778">
      <w:pPr>
        <w:pStyle w:val="NoSpacing"/>
        <w:ind w:left="1440" w:firstLine="720"/>
        <w:rPr>
          <w:rFonts w:ascii="Times New Roman" w:hAnsi="Times New Roman" w:cs="Times New Roman"/>
          <w:sz w:val="28"/>
          <w:szCs w:val="28"/>
        </w:rPr>
      </w:pPr>
      <w:r w:rsidRPr="00183369">
        <w:rPr>
          <w:rFonts w:ascii="Times New Roman" w:hAnsi="Times New Roman" w:cs="Times New Roman"/>
          <w:sz w:val="28"/>
          <w:szCs w:val="28"/>
        </w:rPr>
        <w:tab/>
      </w:r>
    </w:p>
    <w:p w:rsidR="000E7778" w:rsidRDefault="000E7778" w:rsidP="000E777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0E7778" w:rsidRDefault="000E7778" w:rsidP="000E777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0E7778" w:rsidRDefault="000E7778" w:rsidP="000E7778">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0E7778" w:rsidRDefault="000E7778" w:rsidP="000E7778">
      <w:pPr>
        <w:pStyle w:val="NoSpacing"/>
        <w:ind w:left="2160"/>
        <w:rPr>
          <w:rFonts w:ascii="Times New Roman" w:hAnsi="Times New Roman" w:cs="Times New Roman"/>
          <w:sz w:val="28"/>
          <w:szCs w:val="28"/>
        </w:rPr>
      </w:pPr>
      <w:r>
        <w:rPr>
          <w:rFonts w:ascii="Times New Roman" w:hAnsi="Times New Roman" w:cs="Times New Roman"/>
          <w:sz w:val="28"/>
          <w:szCs w:val="28"/>
        </w:rPr>
        <w:t>DS Division (Special),</w:t>
      </w:r>
    </w:p>
    <w:p w:rsidR="000E7778" w:rsidRDefault="000E7778" w:rsidP="000E7778">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 </w:t>
      </w:r>
    </w:p>
    <w:p w:rsidR="000E7778" w:rsidRDefault="000E7778" w:rsidP="000E7778">
      <w:pPr>
        <w:pStyle w:val="NoSpacing"/>
        <w:ind w:left="2160"/>
        <w:rPr>
          <w:rFonts w:ascii="Times New Roman" w:hAnsi="Times New Roman" w:cs="Times New Roman"/>
          <w:sz w:val="28"/>
          <w:szCs w:val="28"/>
        </w:rPr>
      </w:pPr>
      <w:r>
        <w:rPr>
          <w:rFonts w:ascii="Times New Roman" w:hAnsi="Times New Roman" w:cs="Times New Roman"/>
          <w:sz w:val="28"/>
          <w:szCs w:val="28"/>
        </w:rPr>
        <w:t>S.A.S. Nagar (Mohali).</w:t>
      </w:r>
    </w:p>
    <w:p w:rsidR="000E7778" w:rsidRDefault="000E7778" w:rsidP="000E777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1A7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0E7778" w:rsidRDefault="000E7778" w:rsidP="000E7778">
      <w:pPr>
        <w:jc w:val="both"/>
        <w:rPr>
          <w:rFonts w:ascii="Times New Roman" w:hAnsi="Times New Roman" w:cs="Times New Roman"/>
          <w:b/>
          <w:sz w:val="28"/>
          <w:szCs w:val="28"/>
        </w:rPr>
      </w:pPr>
      <w:r>
        <w:rPr>
          <w:rFonts w:ascii="Times New Roman" w:hAnsi="Times New Roman" w:cs="Times New Roman"/>
          <w:b/>
          <w:sz w:val="28"/>
          <w:szCs w:val="28"/>
        </w:rPr>
        <w:t>Present For:</w:t>
      </w:r>
    </w:p>
    <w:p w:rsidR="000E7778" w:rsidRDefault="000E7778" w:rsidP="000E7778">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C4273C">
        <w:rPr>
          <w:rFonts w:ascii="Times New Roman" w:hAnsi="Times New Roman" w:cs="Times New Roman"/>
          <w:sz w:val="28"/>
          <w:szCs w:val="28"/>
        </w:rPr>
        <w:t>1.</w:t>
      </w:r>
      <w:r w:rsidR="005870BF">
        <w:rPr>
          <w:rFonts w:ascii="Times New Roman" w:hAnsi="Times New Roman" w:cs="Times New Roman"/>
          <w:sz w:val="28"/>
          <w:szCs w:val="28"/>
        </w:rPr>
        <w:t xml:space="preserve"> </w:t>
      </w:r>
      <w:r w:rsidR="00C4273C">
        <w:rPr>
          <w:rFonts w:ascii="Times New Roman" w:hAnsi="Times New Roman" w:cs="Times New Roman"/>
          <w:sz w:val="28"/>
          <w:szCs w:val="28"/>
        </w:rPr>
        <w:t xml:space="preserve"> </w:t>
      </w:r>
      <w:r>
        <w:rPr>
          <w:rFonts w:ascii="Times New Roman" w:hAnsi="Times New Roman" w:cs="Times New Roman"/>
          <w:sz w:val="28"/>
          <w:szCs w:val="28"/>
        </w:rPr>
        <w:t>Sh.</w:t>
      </w:r>
      <w:r w:rsidR="0020699D">
        <w:rPr>
          <w:rFonts w:ascii="Times New Roman" w:hAnsi="Times New Roman" w:cs="Times New Roman"/>
          <w:sz w:val="28"/>
          <w:szCs w:val="28"/>
        </w:rPr>
        <w:t>R.S. Dhiman</w:t>
      </w:r>
      <w:r>
        <w:rPr>
          <w:rFonts w:ascii="Times New Roman" w:hAnsi="Times New Roman" w:cs="Times New Roman"/>
          <w:sz w:val="28"/>
          <w:szCs w:val="28"/>
        </w:rPr>
        <w:t xml:space="preserve">, </w:t>
      </w:r>
    </w:p>
    <w:p w:rsidR="000E7778" w:rsidRDefault="000E7778" w:rsidP="000E7778">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273C">
        <w:rPr>
          <w:rFonts w:ascii="Times New Roman" w:hAnsi="Times New Roman" w:cs="Times New Roman"/>
          <w:sz w:val="28"/>
          <w:szCs w:val="28"/>
        </w:rPr>
        <w:t xml:space="preserve">    </w:t>
      </w:r>
      <w:r w:rsidR="005870BF">
        <w:rPr>
          <w:rFonts w:ascii="Times New Roman" w:hAnsi="Times New Roman" w:cs="Times New Roman"/>
          <w:sz w:val="28"/>
          <w:szCs w:val="28"/>
        </w:rPr>
        <w:t xml:space="preserve"> </w:t>
      </w:r>
      <w:r>
        <w:rPr>
          <w:rFonts w:ascii="Times New Roman" w:hAnsi="Times New Roman" w:cs="Times New Roman"/>
          <w:sz w:val="28"/>
          <w:szCs w:val="28"/>
        </w:rPr>
        <w:t xml:space="preserve">Petitioner’s </w:t>
      </w:r>
      <w:r w:rsidR="0020699D">
        <w:rPr>
          <w:rFonts w:ascii="Times New Roman" w:hAnsi="Times New Roman" w:cs="Times New Roman"/>
          <w:sz w:val="28"/>
          <w:szCs w:val="28"/>
        </w:rPr>
        <w:t>Representative</w:t>
      </w:r>
      <w:r>
        <w:rPr>
          <w:rFonts w:ascii="Times New Roman" w:hAnsi="Times New Roman" w:cs="Times New Roman"/>
          <w:sz w:val="28"/>
          <w:szCs w:val="28"/>
        </w:rPr>
        <w:t xml:space="preserve"> (P</w:t>
      </w:r>
      <w:r w:rsidR="0020699D">
        <w:rPr>
          <w:rFonts w:ascii="Times New Roman" w:hAnsi="Times New Roman" w:cs="Times New Roman"/>
          <w:sz w:val="28"/>
          <w:szCs w:val="28"/>
        </w:rPr>
        <w:t>R</w:t>
      </w:r>
      <w:r>
        <w:rPr>
          <w:rFonts w:ascii="Times New Roman" w:hAnsi="Times New Roman" w:cs="Times New Roman"/>
          <w:sz w:val="28"/>
          <w:szCs w:val="28"/>
        </w:rPr>
        <w:t>).</w:t>
      </w:r>
    </w:p>
    <w:p w:rsidR="000E7778" w:rsidRDefault="00C4273C" w:rsidP="000E7778">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005870BF">
        <w:rPr>
          <w:rFonts w:ascii="Times New Roman" w:hAnsi="Times New Roman" w:cs="Times New Roman"/>
          <w:sz w:val="28"/>
          <w:szCs w:val="28"/>
        </w:rPr>
        <w:t xml:space="preserve"> </w:t>
      </w:r>
      <w:r>
        <w:rPr>
          <w:rFonts w:ascii="Times New Roman" w:hAnsi="Times New Roman" w:cs="Times New Roman"/>
          <w:sz w:val="28"/>
          <w:szCs w:val="28"/>
        </w:rPr>
        <w:t xml:space="preserve"> Sh. A.P. Singh,</w:t>
      </w:r>
    </w:p>
    <w:p w:rsidR="00C4273C" w:rsidRDefault="00C4273C" w:rsidP="000E777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5870BF">
        <w:rPr>
          <w:rFonts w:ascii="Times New Roman" w:hAnsi="Times New Roman" w:cs="Times New Roman"/>
          <w:sz w:val="28"/>
          <w:szCs w:val="28"/>
        </w:rPr>
        <w:t xml:space="preserve"> </w:t>
      </w:r>
      <w:r>
        <w:rPr>
          <w:rFonts w:ascii="Times New Roman" w:hAnsi="Times New Roman" w:cs="Times New Roman"/>
          <w:sz w:val="28"/>
          <w:szCs w:val="28"/>
        </w:rPr>
        <w:t xml:space="preserve"> Petitioner’s Representative </w:t>
      </w:r>
      <w:r w:rsidR="00CB3FFB">
        <w:rPr>
          <w:rFonts w:ascii="Times New Roman" w:hAnsi="Times New Roman" w:cs="Times New Roman"/>
          <w:sz w:val="28"/>
          <w:szCs w:val="28"/>
        </w:rPr>
        <w:t xml:space="preserve"> (PR).</w:t>
      </w:r>
      <w:r>
        <w:rPr>
          <w:rFonts w:ascii="Times New Roman" w:hAnsi="Times New Roman" w:cs="Times New Roman"/>
          <w:sz w:val="28"/>
          <w:szCs w:val="28"/>
        </w:rPr>
        <w:tab/>
      </w:r>
      <w:r>
        <w:rPr>
          <w:rFonts w:ascii="Times New Roman" w:hAnsi="Times New Roman" w:cs="Times New Roman"/>
          <w:sz w:val="28"/>
          <w:szCs w:val="28"/>
        </w:rPr>
        <w:tab/>
        <w:t xml:space="preserve">  </w:t>
      </w:r>
    </w:p>
    <w:p w:rsidR="000E7778" w:rsidRPr="005870BF" w:rsidRDefault="000E7778" w:rsidP="005870BF">
      <w:pPr>
        <w:pStyle w:val="NoSpacing"/>
        <w:rPr>
          <w:rFonts w:ascii="Times New Roman" w:hAnsi="Times New Roman" w:cs="Times New Roman"/>
          <w:sz w:val="28"/>
          <w:szCs w:val="28"/>
        </w:rPr>
      </w:pPr>
      <w:r w:rsidRPr="005870BF">
        <w:rPr>
          <w:rFonts w:ascii="Times New Roman" w:hAnsi="Times New Roman" w:cs="Times New Roman"/>
          <w:sz w:val="28"/>
          <w:szCs w:val="28"/>
        </w:rPr>
        <w:t>Respondent</w:t>
      </w:r>
      <w:r w:rsidRPr="005870BF">
        <w:rPr>
          <w:rFonts w:ascii="Times New Roman" w:hAnsi="Times New Roman" w:cs="Times New Roman"/>
          <w:sz w:val="28"/>
          <w:szCs w:val="28"/>
        </w:rPr>
        <w:tab/>
        <w:t xml:space="preserve">: </w:t>
      </w:r>
      <w:r w:rsidRPr="005870BF">
        <w:rPr>
          <w:rFonts w:ascii="Times New Roman" w:hAnsi="Times New Roman" w:cs="Times New Roman"/>
          <w:sz w:val="28"/>
          <w:szCs w:val="28"/>
        </w:rPr>
        <w:tab/>
      </w:r>
      <w:r w:rsidR="00C4273C" w:rsidRPr="005870BF">
        <w:rPr>
          <w:rFonts w:ascii="Times New Roman" w:hAnsi="Times New Roman" w:cs="Times New Roman"/>
          <w:sz w:val="28"/>
          <w:szCs w:val="28"/>
        </w:rPr>
        <w:t xml:space="preserve">1.  </w:t>
      </w:r>
      <w:r w:rsidR="005870BF">
        <w:rPr>
          <w:rFonts w:ascii="Times New Roman" w:hAnsi="Times New Roman" w:cs="Times New Roman"/>
          <w:sz w:val="28"/>
          <w:szCs w:val="28"/>
        </w:rPr>
        <w:t xml:space="preserve"> </w:t>
      </w:r>
      <w:r w:rsidRPr="005870BF">
        <w:rPr>
          <w:rFonts w:ascii="Times New Roman" w:hAnsi="Times New Roman" w:cs="Times New Roman"/>
          <w:sz w:val="28"/>
          <w:szCs w:val="28"/>
        </w:rPr>
        <w:t xml:space="preserve">Er.  </w:t>
      </w:r>
      <w:r w:rsidR="0020699D" w:rsidRPr="005870BF">
        <w:rPr>
          <w:rFonts w:ascii="Times New Roman" w:hAnsi="Times New Roman" w:cs="Times New Roman"/>
          <w:sz w:val="28"/>
          <w:szCs w:val="28"/>
        </w:rPr>
        <w:t>H.S. Oberoi,</w:t>
      </w:r>
    </w:p>
    <w:p w:rsidR="005870BF" w:rsidRPr="005870BF" w:rsidRDefault="000E7778" w:rsidP="005870BF">
      <w:pPr>
        <w:pStyle w:val="NoSpacing"/>
        <w:rPr>
          <w:rFonts w:ascii="Times New Roman" w:hAnsi="Times New Roman" w:cs="Times New Roman"/>
          <w:sz w:val="28"/>
          <w:szCs w:val="28"/>
        </w:rPr>
      </w:pPr>
      <w:r w:rsidRPr="005870BF">
        <w:rPr>
          <w:rFonts w:ascii="Times New Roman" w:hAnsi="Times New Roman" w:cs="Times New Roman"/>
          <w:sz w:val="28"/>
          <w:szCs w:val="28"/>
        </w:rPr>
        <w:tab/>
      </w:r>
      <w:r w:rsidRPr="005870BF">
        <w:rPr>
          <w:rFonts w:ascii="Times New Roman" w:hAnsi="Times New Roman" w:cs="Times New Roman"/>
          <w:sz w:val="28"/>
          <w:szCs w:val="28"/>
        </w:rPr>
        <w:tab/>
      </w:r>
      <w:r w:rsidRPr="005870BF">
        <w:rPr>
          <w:rFonts w:ascii="Times New Roman" w:hAnsi="Times New Roman" w:cs="Times New Roman"/>
          <w:sz w:val="28"/>
          <w:szCs w:val="28"/>
        </w:rPr>
        <w:tab/>
      </w:r>
      <w:r w:rsidR="00C4273C" w:rsidRPr="005870BF">
        <w:rPr>
          <w:rFonts w:ascii="Times New Roman" w:hAnsi="Times New Roman" w:cs="Times New Roman"/>
          <w:sz w:val="28"/>
          <w:szCs w:val="28"/>
        </w:rPr>
        <w:t xml:space="preserve">    </w:t>
      </w:r>
      <w:r w:rsidR="005870BF">
        <w:rPr>
          <w:rFonts w:ascii="Times New Roman" w:hAnsi="Times New Roman" w:cs="Times New Roman"/>
          <w:sz w:val="28"/>
          <w:szCs w:val="28"/>
        </w:rPr>
        <w:t xml:space="preserve"> </w:t>
      </w:r>
      <w:r w:rsidRPr="005870BF">
        <w:rPr>
          <w:rFonts w:ascii="Times New Roman" w:hAnsi="Times New Roman" w:cs="Times New Roman"/>
          <w:sz w:val="28"/>
          <w:szCs w:val="28"/>
        </w:rPr>
        <w:t>Addl. Superintending Engineer.</w:t>
      </w:r>
    </w:p>
    <w:p w:rsidR="00C4273C" w:rsidRPr="005870BF" w:rsidRDefault="00C4273C" w:rsidP="005870BF">
      <w:pPr>
        <w:pStyle w:val="NoSpacing"/>
        <w:rPr>
          <w:rFonts w:ascii="Times New Roman" w:hAnsi="Times New Roman" w:cs="Times New Roman"/>
          <w:sz w:val="28"/>
          <w:szCs w:val="28"/>
        </w:rPr>
      </w:pPr>
      <w:r w:rsidRPr="005870BF">
        <w:rPr>
          <w:rFonts w:ascii="Times New Roman" w:hAnsi="Times New Roman" w:cs="Times New Roman"/>
          <w:sz w:val="28"/>
          <w:szCs w:val="28"/>
        </w:rPr>
        <w:tab/>
      </w:r>
      <w:r w:rsidRPr="005870BF">
        <w:rPr>
          <w:rFonts w:ascii="Times New Roman" w:hAnsi="Times New Roman" w:cs="Times New Roman"/>
          <w:sz w:val="28"/>
          <w:szCs w:val="28"/>
        </w:rPr>
        <w:tab/>
      </w:r>
      <w:r w:rsidRPr="005870BF">
        <w:rPr>
          <w:rFonts w:ascii="Times New Roman" w:hAnsi="Times New Roman" w:cs="Times New Roman"/>
          <w:sz w:val="28"/>
          <w:szCs w:val="28"/>
        </w:rPr>
        <w:tab/>
        <w:t>2.</w:t>
      </w:r>
      <w:r w:rsidR="005870BF">
        <w:rPr>
          <w:rFonts w:ascii="Times New Roman" w:hAnsi="Times New Roman" w:cs="Times New Roman"/>
          <w:sz w:val="28"/>
          <w:szCs w:val="28"/>
        </w:rPr>
        <w:t xml:space="preserve">  </w:t>
      </w:r>
      <w:r w:rsidRPr="005870BF">
        <w:rPr>
          <w:rFonts w:ascii="Times New Roman" w:hAnsi="Times New Roman" w:cs="Times New Roman"/>
          <w:sz w:val="28"/>
          <w:szCs w:val="28"/>
        </w:rPr>
        <w:t>Er. Mohit</w:t>
      </w:r>
      <w:r w:rsidR="005870BF" w:rsidRPr="005870BF">
        <w:rPr>
          <w:rFonts w:ascii="Times New Roman" w:hAnsi="Times New Roman" w:cs="Times New Roman"/>
          <w:sz w:val="28"/>
          <w:szCs w:val="28"/>
        </w:rPr>
        <w:t>, AEE/Commercial.</w:t>
      </w:r>
    </w:p>
    <w:p w:rsidR="000E7778" w:rsidRPr="005870BF" w:rsidRDefault="00C4273C" w:rsidP="005870BF">
      <w:pPr>
        <w:pStyle w:val="NoSpacing"/>
        <w:rPr>
          <w:rFonts w:ascii="Times New Roman" w:hAnsi="Times New Roman" w:cs="Times New Roman"/>
          <w:sz w:val="28"/>
          <w:szCs w:val="28"/>
        </w:rPr>
      </w:pPr>
      <w:r w:rsidRPr="005870BF">
        <w:rPr>
          <w:rFonts w:ascii="Times New Roman" w:hAnsi="Times New Roman" w:cs="Times New Roman"/>
          <w:sz w:val="28"/>
          <w:szCs w:val="28"/>
        </w:rPr>
        <w:tab/>
      </w:r>
      <w:r w:rsidRPr="005870BF">
        <w:rPr>
          <w:rFonts w:ascii="Times New Roman" w:hAnsi="Times New Roman" w:cs="Times New Roman"/>
          <w:sz w:val="28"/>
          <w:szCs w:val="28"/>
        </w:rPr>
        <w:tab/>
      </w:r>
      <w:r w:rsidRPr="005870BF">
        <w:rPr>
          <w:rFonts w:ascii="Times New Roman" w:hAnsi="Times New Roman" w:cs="Times New Roman"/>
          <w:sz w:val="28"/>
          <w:szCs w:val="28"/>
        </w:rPr>
        <w:tab/>
        <w:t xml:space="preserve">3. </w:t>
      </w:r>
      <w:r w:rsidR="005870BF">
        <w:rPr>
          <w:rFonts w:ascii="Times New Roman" w:hAnsi="Times New Roman" w:cs="Times New Roman"/>
          <w:sz w:val="28"/>
          <w:szCs w:val="28"/>
        </w:rPr>
        <w:t xml:space="preserve"> </w:t>
      </w:r>
      <w:r w:rsidRPr="005870BF">
        <w:rPr>
          <w:rFonts w:ascii="Times New Roman" w:hAnsi="Times New Roman" w:cs="Times New Roman"/>
          <w:sz w:val="28"/>
          <w:szCs w:val="28"/>
        </w:rPr>
        <w:t>Er. Avan</w:t>
      </w:r>
      <w:r w:rsidR="00CB3FFB">
        <w:rPr>
          <w:rFonts w:ascii="Times New Roman" w:hAnsi="Times New Roman" w:cs="Times New Roman"/>
          <w:sz w:val="28"/>
          <w:szCs w:val="28"/>
        </w:rPr>
        <w:t>i</w:t>
      </w:r>
      <w:r w:rsidRPr="005870BF">
        <w:rPr>
          <w:rFonts w:ascii="Times New Roman" w:hAnsi="Times New Roman" w:cs="Times New Roman"/>
          <w:sz w:val="28"/>
          <w:szCs w:val="28"/>
        </w:rPr>
        <w:t>t Kaur, Assistant Engineer.</w:t>
      </w:r>
      <w:r w:rsidRPr="005870BF">
        <w:rPr>
          <w:rFonts w:ascii="Times New Roman" w:hAnsi="Times New Roman" w:cs="Times New Roman"/>
          <w:sz w:val="28"/>
          <w:szCs w:val="28"/>
        </w:rPr>
        <w:tab/>
      </w:r>
      <w:r w:rsidRPr="005870BF">
        <w:rPr>
          <w:rFonts w:ascii="Times New Roman" w:hAnsi="Times New Roman" w:cs="Times New Roman"/>
          <w:sz w:val="28"/>
          <w:szCs w:val="28"/>
        </w:rPr>
        <w:tab/>
      </w:r>
      <w:r w:rsidR="000E7778" w:rsidRPr="005870BF">
        <w:rPr>
          <w:rFonts w:ascii="Times New Roman" w:hAnsi="Times New Roman" w:cs="Times New Roman"/>
          <w:sz w:val="28"/>
          <w:szCs w:val="28"/>
        </w:rPr>
        <w:tab/>
      </w:r>
      <w:r w:rsidR="000E7778" w:rsidRPr="005870BF">
        <w:rPr>
          <w:rFonts w:ascii="Times New Roman" w:hAnsi="Times New Roman" w:cs="Times New Roman"/>
          <w:sz w:val="28"/>
          <w:szCs w:val="28"/>
        </w:rPr>
        <w:tab/>
      </w:r>
      <w:r w:rsidR="000E7778" w:rsidRPr="005870BF">
        <w:rPr>
          <w:rFonts w:ascii="Times New Roman" w:hAnsi="Times New Roman" w:cs="Times New Roman"/>
          <w:sz w:val="28"/>
          <w:szCs w:val="28"/>
        </w:rPr>
        <w:tab/>
      </w:r>
    </w:p>
    <w:p w:rsidR="000E7778" w:rsidRDefault="000E7778" w:rsidP="000E777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Petitioner against the order dated 1</w:t>
      </w:r>
      <w:r w:rsidR="0020699D">
        <w:rPr>
          <w:rFonts w:ascii="Times New Roman" w:hAnsi="Times New Roman" w:cs="Times New Roman"/>
          <w:sz w:val="28"/>
          <w:szCs w:val="28"/>
        </w:rPr>
        <w:t>3</w:t>
      </w:r>
      <w:r>
        <w:rPr>
          <w:rFonts w:ascii="Times New Roman" w:hAnsi="Times New Roman" w:cs="Times New Roman"/>
          <w:sz w:val="28"/>
          <w:szCs w:val="28"/>
        </w:rPr>
        <w:t>.1</w:t>
      </w:r>
      <w:r w:rsidR="0020699D">
        <w:rPr>
          <w:rFonts w:ascii="Times New Roman" w:hAnsi="Times New Roman" w:cs="Times New Roman"/>
          <w:sz w:val="28"/>
          <w:szCs w:val="28"/>
        </w:rPr>
        <w:t>2</w:t>
      </w:r>
      <w:r>
        <w:rPr>
          <w:rFonts w:ascii="Times New Roman" w:hAnsi="Times New Roman" w:cs="Times New Roman"/>
          <w:sz w:val="28"/>
          <w:szCs w:val="28"/>
        </w:rPr>
        <w:t>.2017 of the Consumer Grievance Redressal Forum (Forum) in Case No. CG-</w:t>
      </w:r>
      <w:r w:rsidR="0020699D">
        <w:rPr>
          <w:rFonts w:ascii="Times New Roman" w:hAnsi="Times New Roman" w:cs="Times New Roman"/>
          <w:sz w:val="28"/>
          <w:szCs w:val="28"/>
        </w:rPr>
        <w:t>298</w:t>
      </w:r>
      <w:r>
        <w:rPr>
          <w:rFonts w:ascii="Times New Roman" w:hAnsi="Times New Roman" w:cs="Times New Roman"/>
          <w:sz w:val="28"/>
          <w:szCs w:val="28"/>
        </w:rPr>
        <w:t xml:space="preserve"> of</w:t>
      </w:r>
      <w:r w:rsidR="0020515F">
        <w:rPr>
          <w:rFonts w:ascii="Times New Roman" w:hAnsi="Times New Roman" w:cs="Times New Roman"/>
          <w:sz w:val="28"/>
          <w:szCs w:val="28"/>
        </w:rPr>
        <w:t xml:space="preserve"> </w:t>
      </w:r>
      <w:r>
        <w:rPr>
          <w:rFonts w:ascii="Times New Roman" w:hAnsi="Times New Roman" w:cs="Times New Roman"/>
          <w:sz w:val="28"/>
          <w:szCs w:val="28"/>
        </w:rPr>
        <w:t xml:space="preserve"> 2017 deciding that:</w:t>
      </w:r>
    </w:p>
    <w:p w:rsidR="00EE6F5F" w:rsidRDefault="0020699D" w:rsidP="00EE6F5F">
      <w:pPr>
        <w:spacing w:line="480" w:lineRule="auto"/>
        <w:ind w:left="720" w:right="1393" w:firstLine="720"/>
        <w:jc w:val="both"/>
        <w:rPr>
          <w:rFonts w:ascii="Times New Roman" w:hAnsi="Times New Roman" w:cs="Times New Roman"/>
          <w:i/>
          <w:sz w:val="28"/>
          <w:szCs w:val="28"/>
        </w:rPr>
      </w:pPr>
      <w:r>
        <w:rPr>
          <w:rFonts w:ascii="Times New Roman" w:hAnsi="Times New Roman" w:cs="Times New Roman"/>
          <w:sz w:val="28"/>
          <w:szCs w:val="28"/>
        </w:rPr>
        <w:t>“</w:t>
      </w:r>
      <w:r w:rsidR="009640F8">
        <w:rPr>
          <w:rFonts w:ascii="Times New Roman" w:hAnsi="Times New Roman" w:cs="Times New Roman"/>
          <w:i/>
          <w:sz w:val="28"/>
          <w:szCs w:val="28"/>
        </w:rPr>
        <w:t>Petitioner</w:t>
      </w:r>
      <w:r w:rsidR="008E0F61">
        <w:rPr>
          <w:rFonts w:ascii="Times New Roman" w:hAnsi="Times New Roman" w:cs="Times New Roman"/>
          <w:i/>
          <w:sz w:val="28"/>
          <w:szCs w:val="28"/>
        </w:rPr>
        <w:t xml:space="preserve"> </w:t>
      </w:r>
      <w:r w:rsidR="009640F8">
        <w:rPr>
          <w:rFonts w:ascii="Times New Roman" w:hAnsi="Times New Roman" w:cs="Times New Roman"/>
          <w:i/>
          <w:sz w:val="28"/>
          <w:szCs w:val="28"/>
        </w:rPr>
        <w:t>be charged for</w:t>
      </w:r>
      <w:r w:rsidR="006D02CD">
        <w:rPr>
          <w:rFonts w:ascii="Times New Roman" w:hAnsi="Times New Roman" w:cs="Times New Roman"/>
          <w:i/>
          <w:sz w:val="28"/>
          <w:szCs w:val="28"/>
        </w:rPr>
        <w:t xml:space="preserve"> </w:t>
      </w:r>
      <w:r w:rsidR="009640F8">
        <w:rPr>
          <w:rFonts w:ascii="Times New Roman" w:hAnsi="Times New Roman" w:cs="Times New Roman"/>
          <w:i/>
          <w:sz w:val="28"/>
          <w:szCs w:val="28"/>
        </w:rPr>
        <w:t>2 years for the connection (beyond 22.07.2013 to 21.07.2015) on the basis of 179 units per month (30 days).”</w:t>
      </w:r>
    </w:p>
    <w:p w:rsidR="00134021" w:rsidRPr="000C00CA" w:rsidRDefault="00EE6F5F" w:rsidP="000C00CA">
      <w:pPr>
        <w:spacing w:line="480" w:lineRule="auto"/>
        <w:ind w:right="1393"/>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i/>
          <w:sz w:val="28"/>
          <w:szCs w:val="28"/>
        </w:rPr>
        <w:tab/>
      </w:r>
      <w:r w:rsidR="008E0F61" w:rsidRPr="000C00CA">
        <w:rPr>
          <w:rFonts w:ascii="Times New Roman" w:hAnsi="Times New Roman" w:cs="Times New Roman"/>
          <w:b/>
          <w:sz w:val="28"/>
          <w:szCs w:val="28"/>
          <w:u w:val="single"/>
        </w:rPr>
        <w:t>Condonation of Delay</w:t>
      </w:r>
      <w:r w:rsidR="00CA2FD1" w:rsidRPr="000C00CA">
        <w:rPr>
          <w:rFonts w:ascii="Times New Roman" w:hAnsi="Times New Roman" w:cs="Times New Roman"/>
          <w:b/>
          <w:sz w:val="28"/>
          <w:szCs w:val="28"/>
          <w:u w:val="single"/>
        </w:rPr>
        <w:t>:</w:t>
      </w:r>
    </w:p>
    <w:p w:rsidR="008E0F61" w:rsidRDefault="00AE2F96" w:rsidP="00AE2F96">
      <w:pPr>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 xml:space="preserve">            At the outset, the issue of condonation of delay in filing the Appeal in this court was taken up.</w:t>
      </w:r>
      <w:r w:rsidR="008E0F61" w:rsidRPr="00CA2FD1">
        <w:rPr>
          <w:rFonts w:ascii="Times New Roman" w:hAnsi="Times New Roman" w:cs="Times New Roman"/>
          <w:sz w:val="28"/>
          <w:szCs w:val="28"/>
        </w:rPr>
        <w:t xml:space="preserve">  </w:t>
      </w:r>
    </w:p>
    <w:p w:rsidR="00AE2F96" w:rsidRPr="00CA2FD1" w:rsidRDefault="00AE2F96" w:rsidP="00AE2F96">
      <w:pPr>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PR  stated that the Appeal had been filed beyond the limitation period of one month  due to the reason that the </w:t>
      </w:r>
      <w:r w:rsidR="00CB3FFB">
        <w:rPr>
          <w:rFonts w:ascii="Times New Roman" w:hAnsi="Times New Roman" w:cs="Times New Roman"/>
          <w:sz w:val="28"/>
          <w:szCs w:val="28"/>
        </w:rPr>
        <w:t>P</w:t>
      </w:r>
      <w:r>
        <w:rPr>
          <w:rFonts w:ascii="Times New Roman" w:hAnsi="Times New Roman" w:cs="Times New Roman"/>
          <w:sz w:val="28"/>
          <w:szCs w:val="28"/>
        </w:rPr>
        <w:t>etitioner’s case was decided by the Forum on 13.12.2017 and copy of the decision  was sent by the Forum on 14.12.2017 by Registered Post, but, the same did not reach the Petitioner.  As such, after waiting for about one month</w:t>
      </w:r>
      <w:r w:rsidR="005870BF">
        <w:rPr>
          <w:rFonts w:ascii="Times New Roman" w:hAnsi="Times New Roman" w:cs="Times New Roman"/>
          <w:sz w:val="28"/>
          <w:szCs w:val="28"/>
        </w:rPr>
        <w:t xml:space="preserve">, the Petitioner enquired about the same from the Forum on telephone.  The Petitioner was told that the decision had already been sent by post.  Then, on the request by the Petitioner, the Forum sent a copy of the decision </w:t>
      </w:r>
      <w:r w:rsidR="00CB3FFB">
        <w:rPr>
          <w:rFonts w:ascii="Times New Roman" w:hAnsi="Times New Roman" w:cs="Times New Roman"/>
          <w:sz w:val="28"/>
          <w:szCs w:val="28"/>
        </w:rPr>
        <w:t>by</w:t>
      </w:r>
      <w:r w:rsidR="005870BF">
        <w:rPr>
          <w:rFonts w:ascii="Times New Roman" w:hAnsi="Times New Roman" w:cs="Times New Roman"/>
          <w:sz w:val="28"/>
          <w:szCs w:val="28"/>
        </w:rPr>
        <w:t xml:space="preserve"> e-mail on 29.01.2018.  It was apparent from the copy of </w:t>
      </w:r>
      <w:r w:rsidR="00CB3FFB">
        <w:rPr>
          <w:rFonts w:ascii="Times New Roman" w:hAnsi="Times New Roman" w:cs="Times New Roman"/>
          <w:sz w:val="28"/>
          <w:szCs w:val="28"/>
        </w:rPr>
        <w:t>s</w:t>
      </w:r>
      <w:r w:rsidR="005870BF">
        <w:rPr>
          <w:rFonts w:ascii="Times New Roman" w:hAnsi="Times New Roman" w:cs="Times New Roman"/>
          <w:sz w:val="28"/>
          <w:szCs w:val="28"/>
        </w:rPr>
        <w:t xml:space="preserve">creen shot dated 29.01.2018 that the decision was received by the Petitioner on 29.01.2018.  Thereafter, the notice for </w:t>
      </w:r>
      <w:r w:rsidR="00C84F91">
        <w:rPr>
          <w:rFonts w:ascii="Times New Roman" w:hAnsi="Times New Roman" w:cs="Times New Roman"/>
          <w:sz w:val="28"/>
          <w:szCs w:val="28"/>
        </w:rPr>
        <w:lastRenderedPageBreak/>
        <w:t xml:space="preserve">depositing </w:t>
      </w:r>
      <w:r w:rsidR="005870BF">
        <w:rPr>
          <w:rFonts w:ascii="Times New Roman" w:hAnsi="Times New Roman" w:cs="Times New Roman"/>
          <w:sz w:val="28"/>
          <w:szCs w:val="28"/>
        </w:rPr>
        <w:t>Rs. 58,170/-</w:t>
      </w:r>
      <w:r w:rsidR="00CB3FFB">
        <w:rPr>
          <w:rFonts w:ascii="Times New Roman" w:hAnsi="Times New Roman" w:cs="Times New Roman"/>
          <w:sz w:val="28"/>
          <w:szCs w:val="28"/>
        </w:rPr>
        <w:t xml:space="preserve">, </w:t>
      </w:r>
      <w:r w:rsidR="005870BF">
        <w:rPr>
          <w:rFonts w:ascii="Times New Roman" w:hAnsi="Times New Roman" w:cs="Times New Roman"/>
          <w:sz w:val="28"/>
          <w:szCs w:val="28"/>
        </w:rPr>
        <w:t xml:space="preserve"> based on the decision of the For</w:t>
      </w:r>
      <w:r w:rsidR="00ED0B85">
        <w:rPr>
          <w:rFonts w:ascii="Times New Roman" w:hAnsi="Times New Roman" w:cs="Times New Roman"/>
          <w:sz w:val="28"/>
          <w:szCs w:val="28"/>
        </w:rPr>
        <w:t>u</w:t>
      </w:r>
      <w:r w:rsidR="005870BF">
        <w:rPr>
          <w:rFonts w:ascii="Times New Roman" w:hAnsi="Times New Roman" w:cs="Times New Roman"/>
          <w:sz w:val="28"/>
          <w:szCs w:val="28"/>
        </w:rPr>
        <w:t xml:space="preserve">m, though shown issued on 16.01.2018, was received and was found dropped in the </w:t>
      </w:r>
      <w:r w:rsidR="00ED0B85">
        <w:rPr>
          <w:rFonts w:ascii="Times New Roman" w:hAnsi="Times New Roman" w:cs="Times New Roman"/>
          <w:sz w:val="28"/>
          <w:szCs w:val="28"/>
        </w:rPr>
        <w:t>P</w:t>
      </w:r>
      <w:r w:rsidR="005870BF">
        <w:rPr>
          <w:rFonts w:ascii="Times New Roman" w:hAnsi="Times New Roman" w:cs="Times New Roman"/>
          <w:sz w:val="28"/>
          <w:szCs w:val="28"/>
        </w:rPr>
        <w:t xml:space="preserve">etitioner’s letter box.  Thereafter, the </w:t>
      </w:r>
      <w:r w:rsidR="00CB3FFB">
        <w:rPr>
          <w:rFonts w:ascii="Times New Roman" w:hAnsi="Times New Roman" w:cs="Times New Roman"/>
          <w:sz w:val="28"/>
          <w:szCs w:val="28"/>
        </w:rPr>
        <w:t xml:space="preserve">filing of the </w:t>
      </w:r>
      <w:r w:rsidR="005870BF">
        <w:rPr>
          <w:rFonts w:ascii="Times New Roman" w:hAnsi="Times New Roman" w:cs="Times New Roman"/>
          <w:sz w:val="28"/>
          <w:szCs w:val="28"/>
        </w:rPr>
        <w:t xml:space="preserve">Appeal </w:t>
      </w:r>
      <w:r w:rsidR="00CB3FFB">
        <w:rPr>
          <w:rFonts w:ascii="Times New Roman" w:hAnsi="Times New Roman" w:cs="Times New Roman"/>
          <w:sz w:val="28"/>
          <w:szCs w:val="28"/>
        </w:rPr>
        <w:t>in this Court got a bit delayed and could be filed only on 05.03.2018</w:t>
      </w:r>
      <w:r w:rsidR="005870BF">
        <w:rPr>
          <w:rFonts w:ascii="Times New Roman" w:hAnsi="Times New Roman" w:cs="Times New Roman"/>
          <w:sz w:val="28"/>
          <w:szCs w:val="28"/>
        </w:rPr>
        <w:t>.  Thus, the inability of fil</w:t>
      </w:r>
      <w:r w:rsidR="00CB3FFB">
        <w:rPr>
          <w:rFonts w:ascii="Times New Roman" w:hAnsi="Times New Roman" w:cs="Times New Roman"/>
          <w:sz w:val="28"/>
          <w:szCs w:val="28"/>
        </w:rPr>
        <w:t xml:space="preserve">ing the Appeal within </w:t>
      </w:r>
      <w:r w:rsidR="005870BF">
        <w:rPr>
          <w:rFonts w:ascii="Times New Roman" w:hAnsi="Times New Roman" w:cs="Times New Roman"/>
          <w:sz w:val="28"/>
          <w:szCs w:val="28"/>
        </w:rPr>
        <w:t>limitation</w:t>
      </w:r>
      <w:r w:rsidR="00CB3FFB">
        <w:rPr>
          <w:rFonts w:ascii="Times New Roman" w:hAnsi="Times New Roman" w:cs="Times New Roman"/>
          <w:sz w:val="28"/>
          <w:szCs w:val="28"/>
        </w:rPr>
        <w:t xml:space="preserve"> period </w:t>
      </w:r>
      <w:r w:rsidR="005870BF">
        <w:rPr>
          <w:rFonts w:ascii="Times New Roman" w:hAnsi="Times New Roman" w:cs="Times New Roman"/>
          <w:sz w:val="28"/>
          <w:szCs w:val="28"/>
        </w:rPr>
        <w:t xml:space="preserve">was beyond the </w:t>
      </w:r>
      <w:r w:rsidR="00CB3FFB">
        <w:rPr>
          <w:rFonts w:ascii="Times New Roman" w:hAnsi="Times New Roman" w:cs="Times New Roman"/>
          <w:sz w:val="28"/>
          <w:szCs w:val="28"/>
        </w:rPr>
        <w:t>P</w:t>
      </w:r>
      <w:r w:rsidR="005870BF">
        <w:rPr>
          <w:rFonts w:ascii="Times New Roman" w:hAnsi="Times New Roman" w:cs="Times New Roman"/>
          <w:sz w:val="28"/>
          <w:szCs w:val="28"/>
        </w:rPr>
        <w:t xml:space="preserve">etitioner’s control and may be condoned and the </w:t>
      </w:r>
      <w:r w:rsidR="00AD3E7E">
        <w:rPr>
          <w:rFonts w:ascii="Times New Roman" w:hAnsi="Times New Roman" w:cs="Times New Roman"/>
          <w:sz w:val="28"/>
          <w:szCs w:val="28"/>
        </w:rPr>
        <w:t>P</w:t>
      </w:r>
      <w:r w:rsidR="005870BF">
        <w:rPr>
          <w:rFonts w:ascii="Times New Roman" w:hAnsi="Times New Roman" w:cs="Times New Roman"/>
          <w:sz w:val="28"/>
          <w:szCs w:val="28"/>
        </w:rPr>
        <w:t>etition heard in the interest of justice.</w:t>
      </w:r>
    </w:p>
    <w:p w:rsidR="00F3564C" w:rsidRDefault="005870BF" w:rsidP="00F3564C">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w:t>
      </w:r>
      <w:r w:rsidR="00F3564C">
        <w:rPr>
          <w:rFonts w:ascii="Times New Roman" w:hAnsi="Times New Roman" w:cs="Times New Roman"/>
          <w:sz w:val="28"/>
          <w:szCs w:val="28"/>
        </w:rPr>
        <w:t xml:space="preserve">Respondent, in its reply to the Appeal, </w:t>
      </w:r>
      <w:r>
        <w:rPr>
          <w:rFonts w:ascii="Times New Roman" w:hAnsi="Times New Roman" w:cs="Times New Roman"/>
          <w:sz w:val="28"/>
          <w:szCs w:val="28"/>
        </w:rPr>
        <w:t>did</w:t>
      </w:r>
      <w:r w:rsidR="00F3564C">
        <w:rPr>
          <w:rFonts w:ascii="Times New Roman" w:hAnsi="Times New Roman" w:cs="Times New Roman"/>
          <w:sz w:val="28"/>
          <w:szCs w:val="28"/>
        </w:rPr>
        <w:t xml:space="preserve"> not offer any comments on the submissions made by the Petitioner regarding condonation of dela</w:t>
      </w:r>
      <w:r>
        <w:rPr>
          <w:rFonts w:ascii="Times New Roman" w:hAnsi="Times New Roman" w:cs="Times New Roman"/>
          <w:sz w:val="28"/>
          <w:szCs w:val="28"/>
        </w:rPr>
        <w:t xml:space="preserve">y </w:t>
      </w:r>
      <w:r w:rsidR="00F3564C">
        <w:rPr>
          <w:rFonts w:ascii="Times New Roman" w:hAnsi="Times New Roman" w:cs="Times New Roman"/>
          <w:sz w:val="28"/>
          <w:szCs w:val="28"/>
        </w:rPr>
        <w:t xml:space="preserve">and </w:t>
      </w:r>
      <w:r>
        <w:rPr>
          <w:rFonts w:ascii="Times New Roman" w:hAnsi="Times New Roman" w:cs="Times New Roman"/>
          <w:sz w:val="28"/>
          <w:szCs w:val="28"/>
        </w:rPr>
        <w:t xml:space="preserve">also did not </w:t>
      </w:r>
      <w:r w:rsidR="00E17C9D">
        <w:rPr>
          <w:rFonts w:ascii="Times New Roman" w:hAnsi="Times New Roman" w:cs="Times New Roman"/>
          <w:sz w:val="28"/>
          <w:szCs w:val="28"/>
        </w:rPr>
        <w:t>raise any objection</w:t>
      </w:r>
      <w:r w:rsidR="00B1604C">
        <w:rPr>
          <w:rFonts w:ascii="Times New Roman" w:hAnsi="Times New Roman" w:cs="Times New Roman"/>
          <w:sz w:val="28"/>
          <w:szCs w:val="28"/>
        </w:rPr>
        <w:t xml:space="preserve"> in this regard</w:t>
      </w:r>
      <w:r w:rsidR="00E17C9D">
        <w:rPr>
          <w:rFonts w:ascii="Times New Roman" w:hAnsi="Times New Roman" w:cs="Times New Roman"/>
          <w:sz w:val="28"/>
          <w:szCs w:val="28"/>
        </w:rPr>
        <w:t xml:space="preserve"> during hearing</w:t>
      </w:r>
      <w:r>
        <w:rPr>
          <w:rFonts w:ascii="Times New Roman" w:hAnsi="Times New Roman" w:cs="Times New Roman"/>
          <w:sz w:val="28"/>
          <w:szCs w:val="28"/>
        </w:rPr>
        <w:t>.</w:t>
      </w:r>
    </w:p>
    <w:p w:rsidR="000C00CA" w:rsidRDefault="000C00CA" w:rsidP="000F5AE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 through Regulation 3.18(ii) of the PSERC (Forum and Ombudsman) Regulation-2016 which reads as under:</w:t>
      </w:r>
    </w:p>
    <w:p w:rsidR="000C00CA" w:rsidRDefault="00056FF2" w:rsidP="00056FF2">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sidR="000C00CA">
        <w:rPr>
          <w:rFonts w:ascii="Times New Roman" w:hAnsi="Times New Roman" w:cs="Times New Roman"/>
          <w:sz w:val="28"/>
          <w:szCs w:val="28"/>
        </w:rPr>
        <w:t>“</w:t>
      </w:r>
      <w:r w:rsidR="000C00CA" w:rsidRPr="00C03315">
        <w:rPr>
          <w:rFonts w:ascii="Times New Roman" w:hAnsi="Times New Roman" w:cs="Times New Roman"/>
          <w:i/>
          <w:sz w:val="28"/>
          <w:szCs w:val="28"/>
        </w:rPr>
        <w:t>No</w:t>
      </w:r>
      <w:r>
        <w:rPr>
          <w:rFonts w:ascii="Times New Roman" w:hAnsi="Times New Roman" w:cs="Times New Roman"/>
          <w:i/>
          <w:sz w:val="28"/>
          <w:szCs w:val="28"/>
        </w:rPr>
        <w:t xml:space="preserve"> </w:t>
      </w:r>
      <w:r w:rsidR="000C00CA" w:rsidRPr="00C03315">
        <w:rPr>
          <w:rFonts w:ascii="Times New Roman" w:hAnsi="Times New Roman" w:cs="Times New Roman"/>
          <w:i/>
          <w:sz w:val="28"/>
          <w:szCs w:val="28"/>
        </w:rPr>
        <w:t xml:space="preserve">representation to the </w:t>
      </w:r>
      <w:r>
        <w:rPr>
          <w:rFonts w:ascii="Times New Roman" w:hAnsi="Times New Roman" w:cs="Times New Roman"/>
          <w:i/>
          <w:sz w:val="28"/>
          <w:szCs w:val="28"/>
        </w:rPr>
        <w:t>O</w:t>
      </w:r>
      <w:r w:rsidR="000C00CA" w:rsidRPr="00C03315">
        <w:rPr>
          <w:rFonts w:ascii="Times New Roman" w:hAnsi="Times New Roman" w:cs="Times New Roman"/>
          <w:i/>
          <w:sz w:val="28"/>
          <w:szCs w:val="28"/>
        </w:rPr>
        <w:t>mbudsman shall lie unless the representation is made within one month of the date of receipt of order of the Forum.</w:t>
      </w:r>
    </w:p>
    <w:p w:rsidR="000C00CA" w:rsidRPr="00C03315" w:rsidRDefault="000C00CA" w:rsidP="00056FF2">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C03315">
        <w:rPr>
          <w:rFonts w:ascii="Times New Roman" w:hAnsi="Times New Roman" w:cs="Times New Roman"/>
          <w:i/>
          <w:sz w:val="28"/>
          <w:szCs w:val="28"/>
        </w:rPr>
        <w:t xml:space="preserve"> Provided that the Ombudsman may entertain a representation beyond one month </w:t>
      </w:r>
      <w:r w:rsidR="00C84F91">
        <w:rPr>
          <w:rFonts w:ascii="Times New Roman" w:hAnsi="Times New Roman" w:cs="Times New Roman"/>
          <w:i/>
          <w:sz w:val="28"/>
          <w:szCs w:val="28"/>
        </w:rPr>
        <w:t>on</w:t>
      </w:r>
      <w:r w:rsidRPr="00C03315">
        <w:rPr>
          <w:rFonts w:ascii="Times New Roman" w:hAnsi="Times New Roman" w:cs="Times New Roman"/>
          <w:i/>
          <w:sz w:val="28"/>
          <w:szCs w:val="28"/>
        </w:rPr>
        <w:t xml:space="preserve"> sufficient cause being shown by the complainant that he/she had reasons for not filing the representation within the aforesaid period of one month”.</w:t>
      </w:r>
    </w:p>
    <w:p w:rsidR="00E17C9D" w:rsidRPr="00E17C9D" w:rsidRDefault="000C00CA" w:rsidP="00FC406A">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lastRenderedPageBreak/>
        <w:t xml:space="preserve">I observe that the Petitioner </w:t>
      </w:r>
      <w:r w:rsidR="00E17C9D" w:rsidRPr="00E17C9D">
        <w:rPr>
          <w:rFonts w:ascii="Times New Roman" w:hAnsi="Times New Roman" w:cs="Times New Roman"/>
          <w:i/>
          <w:sz w:val="28"/>
          <w:szCs w:val="28"/>
        </w:rPr>
        <w:t xml:space="preserve">has </w:t>
      </w:r>
      <w:r w:rsidR="00C84F91">
        <w:rPr>
          <w:rFonts w:ascii="Times New Roman" w:hAnsi="Times New Roman" w:cs="Times New Roman"/>
          <w:i/>
          <w:sz w:val="28"/>
          <w:szCs w:val="28"/>
        </w:rPr>
        <w:t xml:space="preserve">valid </w:t>
      </w:r>
      <w:r w:rsidR="00E17C9D" w:rsidRPr="00E17C9D">
        <w:rPr>
          <w:rFonts w:ascii="Times New Roman" w:hAnsi="Times New Roman" w:cs="Times New Roman"/>
          <w:i/>
          <w:sz w:val="28"/>
          <w:szCs w:val="28"/>
        </w:rPr>
        <w:t>reasons for not filing the Appeal within the stipulated period.</w:t>
      </w:r>
    </w:p>
    <w:p w:rsidR="000C00CA" w:rsidRPr="00E17C9D" w:rsidRDefault="00E17C9D" w:rsidP="00FC406A">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t xml:space="preserve"> </w:t>
      </w:r>
      <w:r w:rsidR="000C00CA" w:rsidRPr="00E17C9D">
        <w:rPr>
          <w:rFonts w:ascii="Times New Roman" w:hAnsi="Times New Roman" w:cs="Times New Roman"/>
          <w:i/>
          <w:sz w:val="28"/>
          <w:szCs w:val="28"/>
        </w:rPr>
        <w:t>I also observe that non condonation of delay would deprive the Petitioner of the opportunity, required to be afforded, to seek remedy and would also not meet the ends of ultimate justice.</w:t>
      </w:r>
      <w:r w:rsidR="00056FF2" w:rsidRPr="00E17C9D">
        <w:rPr>
          <w:rFonts w:ascii="Times New Roman" w:hAnsi="Times New Roman" w:cs="Times New Roman"/>
          <w:i/>
          <w:sz w:val="28"/>
          <w:szCs w:val="28"/>
        </w:rPr>
        <w:t xml:space="preserve">  </w:t>
      </w:r>
      <w:r w:rsidR="000C00CA" w:rsidRPr="00E17C9D">
        <w:rPr>
          <w:rFonts w:ascii="Times New Roman" w:hAnsi="Times New Roman" w:cs="Times New Roman"/>
          <w:i/>
          <w:sz w:val="28"/>
          <w:szCs w:val="28"/>
        </w:rPr>
        <w:t>Thus, with a view to meet the ends of ultimate justice, the delay in filing the Appeal in this Court is condoned and the Petitioner is afforded an opportunity to present the case.</w:t>
      </w:r>
    </w:p>
    <w:p w:rsidR="008E0F61" w:rsidRDefault="00EE6F5F" w:rsidP="009B6993">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sidR="009B6993">
        <w:rPr>
          <w:rFonts w:ascii="Times New Roman" w:hAnsi="Times New Roman" w:cs="Times New Roman"/>
          <w:b/>
          <w:sz w:val="28"/>
          <w:szCs w:val="28"/>
        </w:rPr>
        <w:t>.</w:t>
      </w:r>
      <w:r w:rsidR="009B6993">
        <w:rPr>
          <w:rFonts w:ascii="Times New Roman" w:hAnsi="Times New Roman" w:cs="Times New Roman"/>
          <w:b/>
          <w:sz w:val="28"/>
          <w:szCs w:val="28"/>
        </w:rPr>
        <w:tab/>
        <w:t>Facts of the Case:</w:t>
      </w:r>
    </w:p>
    <w:p w:rsidR="009B6993" w:rsidRPr="009B6993" w:rsidRDefault="009B6993" w:rsidP="009B6993">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F85A8E">
        <w:rPr>
          <w:rFonts w:ascii="Times New Roman" w:hAnsi="Times New Roman" w:cs="Times New Roman"/>
          <w:sz w:val="28"/>
          <w:szCs w:val="28"/>
        </w:rPr>
        <w:t>The relevant facts of the case are that:</w:t>
      </w:r>
    </w:p>
    <w:p w:rsidR="008E0F61" w:rsidRPr="00E25810" w:rsidRDefault="008E0F61" w:rsidP="00D17318">
      <w:pPr>
        <w:pStyle w:val="ListParagraph"/>
        <w:numPr>
          <w:ilvl w:val="0"/>
          <w:numId w:val="2"/>
        </w:numPr>
        <w:spacing w:line="480" w:lineRule="auto"/>
        <w:jc w:val="both"/>
        <w:rPr>
          <w:rFonts w:ascii="Times New Roman" w:hAnsi="Times New Roman" w:cs="Times New Roman"/>
          <w:sz w:val="28"/>
          <w:szCs w:val="28"/>
        </w:rPr>
      </w:pPr>
      <w:r w:rsidRPr="00E25810">
        <w:rPr>
          <w:rFonts w:ascii="Times New Roman" w:hAnsi="Times New Roman" w:cs="Times New Roman"/>
          <w:sz w:val="28"/>
          <w:szCs w:val="28"/>
        </w:rPr>
        <w:t xml:space="preserve">The Petitioner </w:t>
      </w:r>
      <w:r w:rsidR="005751F2" w:rsidRPr="00E25810">
        <w:rPr>
          <w:rFonts w:ascii="Times New Roman" w:hAnsi="Times New Roman" w:cs="Times New Roman"/>
          <w:sz w:val="28"/>
          <w:szCs w:val="28"/>
        </w:rPr>
        <w:t>wa</w:t>
      </w:r>
      <w:r w:rsidRPr="00E25810">
        <w:rPr>
          <w:rFonts w:ascii="Times New Roman" w:hAnsi="Times New Roman" w:cs="Times New Roman"/>
          <w:sz w:val="28"/>
          <w:szCs w:val="28"/>
        </w:rPr>
        <w:t>s having</w:t>
      </w:r>
      <w:r w:rsidR="00056FF2">
        <w:rPr>
          <w:rFonts w:ascii="Times New Roman" w:hAnsi="Times New Roman" w:cs="Times New Roman"/>
          <w:sz w:val="28"/>
          <w:szCs w:val="28"/>
        </w:rPr>
        <w:t xml:space="preserve"> </w:t>
      </w:r>
      <w:r w:rsidRPr="00E25810">
        <w:rPr>
          <w:rFonts w:ascii="Times New Roman" w:hAnsi="Times New Roman" w:cs="Times New Roman"/>
          <w:sz w:val="28"/>
          <w:szCs w:val="28"/>
        </w:rPr>
        <w:t xml:space="preserve">a </w:t>
      </w:r>
      <w:r w:rsidR="00056FF2">
        <w:rPr>
          <w:rFonts w:ascii="Times New Roman" w:hAnsi="Times New Roman" w:cs="Times New Roman"/>
          <w:sz w:val="28"/>
          <w:szCs w:val="28"/>
        </w:rPr>
        <w:t xml:space="preserve">Non Residential Supply </w:t>
      </w:r>
      <w:r w:rsidR="005B0974">
        <w:rPr>
          <w:rFonts w:ascii="Times New Roman" w:hAnsi="Times New Roman" w:cs="Times New Roman"/>
          <w:sz w:val="28"/>
          <w:szCs w:val="28"/>
        </w:rPr>
        <w:t>(</w:t>
      </w:r>
      <w:r w:rsidRPr="00E25810">
        <w:rPr>
          <w:rFonts w:ascii="Times New Roman" w:hAnsi="Times New Roman" w:cs="Times New Roman"/>
          <w:sz w:val="28"/>
          <w:szCs w:val="28"/>
        </w:rPr>
        <w:t>NRS</w:t>
      </w:r>
      <w:r w:rsidR="005B0974">
        <w:rPr>
          <w:rFonts w:ascii="Times New Roman" w:hAnsi="Times New Roman" w:cs="Times New Roman"/>
          <w:sz w:val="28"/>
          <w:szCs w:val="28"/>
        </w:rPr>
        <w:t>)</w:t>
      </w:r>
      <w:r w:rsidRPr="00E25810">
        <w:rPr>
          <w:rFonts w:ascii="Times New Roman" w:hAnsi="Times New Roman" w:cs="Times New Roman"/>
          <w:sz w:val="28"/>
          <w:szCs w:val="28"/>
        </w:rPr>
        <w:t xml:space="preserve"> Category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Pr="00E25810">
        <w:rPr>
          <w:rFonts w:ascii="Times New Roman" w:hAnsi="Times New Roman" w:cs="Times New Roman"/>
          <w:sz w:val="28"/>
          <w:szCs w:val="28"/>
        </w:rPr>
        <w:t xml:space="preserve"> with sanctioned load of 4kW.</w:t>
      </w:r>
    </w:p>
    <w:p w:rsidR="008E0F61" w:rsidRDefault="008E0F61" w:rsidP="00EE6F5F">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Petitioner received a bill </w:t>
      </w:r>
      <w:r w:rsidR="005B0974">
        <w:rPr>
          <w:rFonts w:ascii="Times New Roman" w:hAnsi="Times New Roman" w:cs="Times New Roman"/>
          <w:sz w:val="28"/>
          <w:szCs w:val="28"/>
        </w:rPr>
        <w:t xml:space="preserve"> dated 21.06.2017 </w:t>
      </w:r>
      <w:r w:rsidR="00A8168B">
        <w:rPr>
          <w:rFonts w:ascii="Times New Roman" w:hAnsi="Times New Roman" w:cs="Times New Roman"/>
          <w:sz w:val="28"/>
          <w:szCs w:val="28"/>
        </w:rPr>
        <w:t>f</w:t>
      </w:r>
      <w:r>
        <w:rPr>
          <w:rFonts w:ascii="Times New Roman" w:hAnsi="Times New Roman" w:cs="Times New Roman"/>
          <w:sz w:val="28"/>
          <w:szCs w:val="28"/>
        </w:rPr>
        <w:t>o</w:t>
      </w:r>
      <w:r w:rsidR="00A8168B">
        <w:rPr>
          <w:rFonts w:ascii="Times New Roman" w:hAnsi="Times New Roman" w:cs="Times New Roman"/>
          <w:sz w:val="28"/>
          <w:szCs w:val="28"/>
        </w:rPr>
        <w:t>r</w:t>
      </w:r>
      <w:r>
        <w:rPr>
          <w:rFonts w:ascii="Times New Roman" w:hAnsi="Times New Roman" w:cs="Times New Roman"/>
          <w:sz w:val="28"/>
          <w:szCs w:val="28"/>
        </w:rPr>
        <w:t xml:space="preserve"> Rs. 9,56,061/- for 1402 days for the period from 21.07.2013 to 24.05.2017 on account of the previous/current year arrears</w:t>
      </w:r>
      <w:r w:rsidR="005751F2">
        <w:rPr>
          <w:rFonts w:ascii="Times New Roman" w:hAnsi="Times New Roman" w:cs="Times New Roman"/>
          <w:sz w:val="28"/>
          <w:szCs w:val="28"/>
        </w:rPr>
        <w:t>.</w:t>
      </w:r>
    </w:p>
    <w:p w:rsidR="008E0F61" w:rsidRDefault="00EE6F5F" w:rsidP="00EA5B5D">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w:t>
      </w:r>
      <w:r w:rsidR="008E0F61">
        <w:rPr>
          <w:rFonts w:ascii="Times New Roman" w:hAnsi="Times New Roman" w:cs="Times New Roman"/>
          <w:sz w:val="28"/>
          <w:szCs w:val="28"/>
        </w:rPr>
        <w:t>bill</w:t>
      </w:r>
      <w:r>
        <w:rPr>
          <w:rFonts w:ascii="Times New Roman" w:hAnsi="Times New Roman" w:cs="Times New Roman"/>
          <w:sz w:val="28"/>
          <w:szCs w:val="28"/>
        </w:rPr>
        <w:t xml:space="preserve">ed amount and </w:t>
      </w:r>
      <w:r w:rsidR="008E0F61">
        <w:rPr>
          <w:rFonts w:ascii="Times New Roman" w:hAnsi="Times New Roman" w:cs="Times New Roman"/>
          <w:sz w:val="28"/>
          <w:szCs w:val="28"/>
        </w:rPr>
        <w:t xml:space="preserve">the Petitioner filed </w:t>
      </w:r>
      <w:r>
        <w:rPr>
          <w:rFonts w:ascii="Times New Roman" w:hAnsi="Times New Roman" w:cs="Times New Roman"/>
          <w:sz w:val="28"/>
          <w:szCs w:val="28"/>
        </w:rPr>
        <w:t>a Petition</w:t>
      </w:r>
      <w:r w:rsidR="008E0F61">
        <w:rPr>
          <w:rFonts w:ascii="Times New Roman" w:hAnsi="Times New Roman" w:cs="Times New Roman"/>
          <w:sz w:val="28"/>
          <w:szCs w:val="28"/>
        </w:rPr>
        <w:t xml:space="preserve"> in the Forum</w:t>
      </w:r>
      <w:r>
        <w:rPr>
          <w:rFonts w:ascii="Times New Roman" w:hAnsi="Times New Roman" w:cs="Times New Roman"/>
          <w:sz w:val="28"/>
          <w:szCs w:val="28"/>
        </w:rPr>
        <w:t>,</w:t>
      </w:r>
      <w:r w:rsidR="008E0F61">
        <w:rPr>
          <w:rFonts w:ascii="Times New Roman" w:hAnsi="Times New Roman" w:cs="Times New Roman"/>
          <w:sz w:val="28"/>
          <w:szCs w:val="28"/>
        </w:rPr>
        <w:t xml:space="preserve"> wh</w:t>
      </w:r>
      <w:r>
        <w:rPr>
          <w:rFonts w:ascii="Times New Roman" w:hAnsi="Times New Roman" w:cs="Times New Roman"/>
          <w:sz w:val="28"/>
          <w:szCs w:val="28"/>
        </w:rPr>
        <w:t>ich</w:t>
      </w:r>
      <w:r w:rsidR="008E0F61">
        <w:rPr>
          <w:rFonts w:ascii="Times New Roman" w:hAnsi="Times New Roman" w:cs="Times New Roman"/>
          <w:sz w:val="28"/>
          <w:szCs w:val="28"/>
        </w:rPr>
        <w:t xml:space="preserve"> </w:t>
      </w:r>
      <w:r>
        <w:rPr>
          <w:rFonts w:ascii="Times New Roman" w:hAnsi="Times New Roman" w:cs="Times New Roman"/>
          <w:sz w:val="28"/>
          <w:szCs w:val="28"/>
        </w:rPr>
        <w:t>passed the order dated 13.12.2017 ( Reference: Page 2</w:t>
      </w:r>
      <w:r w:rsidR="00943915">
        <w:rPr>
          <w:rFonts w:ascii="Times New Roman" w:hAnsi="Times New Roman" w:cs="Times New Roman"/>
          <w:sz w:val="28"/>
          <w:szCs w:val="28"/>
        </w:rPr>
        <w:t>,</w:t>
      </w:r>
      <w:r>
        <w:rPr>
          <w:rFonts w:ascii="Times New Roman" w:hAnsi="Times New Roman" w:cs="Times New Roman"/>
          <w:sz w:val="28"/>
          <w:szCs w:val="28"/>
        </w:rPr>
        <w:t xml:space="preserve"> Para </w:t>
      </w:r>
      <w:r w:rsidR="00EA5B5D">
        <w:rPr>
          <w:rFonts w:ascii="Times New Roman" w:hAnsi="Times New Roman" w:cs="Times New Roman"/>
          <w:sz w:val="28"/>
          <w:szCs w:val="28"/>
        </w:rPr>
        <w:t>1).</w:t>
      </w:r>
    </w:p>
    <w:p w:rsidR="00EA5B5D" w:rsidRPr="00BD70E0" w:rsidRDefault="008E0F61" w:rsidP="00E078AC">
      <w:pPr>
        <w:pStyle w:val="ListParagraph"/>
        <w:numPr>
          <w:ilvl w:val="0"/>
          <w:numId w:val="2"/>
        </w:numPr>
        <w:spacing w:line="480" w:lineRule="auto"/>
        <w:ind w:right="-46" w:hanging="654"/>
        <w:jc w:val="both"/>
        <w:rPr>
          <w:rFonts w:ascii="Times New Roman" w:hAnsi="Times New Roman" w:cs="Times New Roman"/>
          <w:sz w:val="28"/>
          <w:szCs w:val="28"/>
        </w:rPr>
      </w:pPr>
      <w:r w:rsidRPr="00BD70E0">
        <w:rPr>
          <w:rFonts w:ascii="Times New Roman" w:hAnsi="Times New Roman" w:cs="Times New Roman"/>
          <w:sz w:val="28"/>
          <w:szCs w:val="28"/>
        </w:rPr>
        <w:t xml:space="preserve">Not satisfied with the decision of the </w:t>
      </w:r>
      <w:r w:rsidR="00EA5B5D" w:rsidRPr="00BD70E0">
        <w:rPr>
          <w:rFonts w:ascii="Times New Roman" w:hAnsi="Times New Roman" w:cs="Times New Roman"/>
          <w:sz w:val="28"/>
          <w:szCs w:val="28"/>
        </w:rPr>
        <w:t>Forum</w:t>
      </w:r>
      <w:r w:rsidRPr="00BD70E0">
        <w:rPr>
          <w:rFonts w:ascii="Times New Roman" w:hAnsi="Times New Roman" w:cs="Times New Roman"/>
          <w:sz w:val="28"/>
          <w:szCs w:val="28"/>
        </w:rPr>
        <w:t xml:space="preserve">, the Petitioner </w:t>
      </w:r>
      <w:r w:rsidR="00EA5B5D" w:rsidRPr="00BD70E0">
        <w:rPr>
          <w:rFonts w:ascii="Times New Roman" w:hAnsi="Times New Roman" w:cs="Times New Roman"/>
          <w:sz w:val="28"/>
          <w:szCs w:val="28"/>
        </w:rPr>
        <w:t xml:space="preserve">preferred an Appeal in this </w:t>
      </w:r>
      <w:r w:rsidR="005B0974" w:rsidRPr="00BD70E0">
        <w:rPr>
          <w:rFonts w:ascii="Times New Roman" w:hAnsi="Times New Roman" w:cs="Times New Roman"/>
          <w:sz w:val="28"/>
          <w:szCs w:val="28"/>
        </w:rPr>
        <w:t>C</w:t>
      </w:r>
      <w:r w:rsidR="00EA5B5D" w:rsidRPr="00BD70E0">
        <w:rPr>
          <w:rFonts w:ascii="Times New Roman" w:hAnsi="Times New Roman" w:cs="Times New Roman"/>
          <w:sz w:val="28"/>
          <w:szCs w:val="28"/>
        </w:rPr>
        <w:t xml:space="preserve">ourt and prayed to set aside the </w:t>
      </w:r>
      <w:r w:rsidR="00EA5B5D" w:rsidRPr="00BD70E0">
        <w:rPr>
          <w:rFonts w:ascii="Times New Roman" w:hAnsi="Times New Roman" w:cs="Times New Roman"/>
          <w:sz w:val="28"/>
          <w:szCs w:val="28"/>
        </w:rPr>
        <w:lastRenderedPageBreak/>
        <w:t xml:space="preserve">decision of the </w:t>
      </w:r>
      <w:r w:rsidR="00D8350A" w:rsidRPr="00BD70E0">
        <w:rPr>
          <w:rFonts w:ascii="Times New Roman" w:hAnsi="Times New Roman" w:cs="Times New Roman"/>
          <w:sz w:val="28"/>
          <w:szCs w:val="28"/>
        </w:rPr>
        <w:t>F</w:t>
      </w:r>
      <w:r w:rsidR="00EA5B5D" w:rsidRPr="00BD70E0">
        <w:rPr>
          <w:rFonts w:ascii="Times New Roman" w:hAnsi="Times New Roman" w:cs="Times New Roman"/>
          <w:sz w:val="28"/>
          <w:szCs w:val="28"/>
        </w:rPr>
        <w:t>orum and allow the Appeal in the interest of justice.</w:t>
      </w:r>
    </w:p>
    <w:p w:rsidR="00460489" w:rsidRDefault="00460489" w:rsidP="00460489">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p>
    <w:p w:rsidR="00460489" w:rsidRDefault="00460489" w:rsidP="00460489">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t>
      </w:r>
      <w:r w:rsidR="006D02CD">
        <w:rPr>
          <w:rFonts w:ascii="Times New Roman" w:hAnsi="Times New Roman" w:cs="Times New Roman"/>
          <w:sz w:val="28"/>
          <w:szCs w:val="28"/>
        </w:rPr>
        <w:t xml:space="preserve"> </w:t>
      </w:r>
      <w:r>
        <w:rPr>
          <w:rFonts w:ascii="Times New Roman" w:hAnsi="Times New Roman" w:cs="Times New Roman"/>
          <w:sz w:val="28"/>
          <w:szCs w:val="28"/>
        </w:rPr>
        <w:t>with material brought on record by both the sides.</w:t>
      </w:r>
    </w:p>
    <w:p w:rsidR="00460489" w:rsidRDefault="00460489" w:rsidP="00460489">
      <w:pPr>
        <w:pStyle w:val="ListParagraph"/>
        <w:numPr>
          <w:ilvl w:val="0"/>
          <w:numId w:val="5"/>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460489" w:rsidRDefault="00460489" w:rsidP="00800D98">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D8350A" w:rsidRDefault="00835860" w:rsidP="00D8350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A8168B">
        <w:rPr>
          <w:rFonts w:ascii="Times New Roman" w:hAnsi="Times New Roman" w:cs="Times New Roman"/>
          <w:sz w:val="28"/>
          <w:szCs w:val="28"/>
        </w:rPr>
        <w:t xml:space="preserve">a </w:t>
      </w:r>
      <w:r>
        <w:rPr>
          <w:rFonts w:ascii="Times New Roman" w:hAnsi="Times New Roman" w:cs="Times New Roman"/>
          <w:sz w:val="28"/>
          <w:szCs w:val="28"/>
        </w:rPr>
        <w:t>NRS category electricity connection</w:t>
      </w:r>
      <w:r w:rsidR="00C84F91">
        <w:rPr>
          <w:rFonts w:ascii="Times New Roman" w:hAnsi="Times New Roman" w:cs="Times New Roman"/>
          <w:sz w:val="28"/>
          <w:szCs w:val="28"/>
        </w:rPr>
        <w:t xml:space="preserve"> of 30kW</w:t>
      </w:r>
      <w:r>
        <w:rPr>
          <w:rFonts w:ascii="Times New Roman" w:hAnsi="Times New Roman" w:cs="Times New Roman"/>
          <w:sz w:val="28"/>
          <w:szCs w:val="28"/>
        </w:rPr>
        <w:t>, bearing Account No. 3000316326, at Plot No. 375, Bulk Material Market, Phase-XI, S.A.</w:t>
      </w:r>
      <w:r w:rsidR="00311E6D">
        <w:rPr>
          <w:rFonts w:ascii="Times New Roman" w:hAnsi="Times New Roman" w:cs="Times New Roman"/>
          <w:sz w:val="28"/>
          <w:szCs w:val="28"/>
        </w:rPr>
        <w:t>S</w:t>
      </w:r>
      <w:r>
        <w:rPr>
          <w:rFonts w:ascii="Times New Roman" w:hAnsi="Times New Roman" w:cs="Times New Roman"/>
          <w:sz w:val="28"/>
          <w:szCs w:val="28"/>
        </w:rPr>
        <w:t>. Nagar.  The connection was permanent and running since 14.08.2013.  All electricity bills of this connection had regularly been paid and there was no dispute in this regard.</w:t>
      </w:r>
    </w:p>
    <w:p w:rsidR="00835860" w:rsidRDefault="00835860" w:rsidP="00D8350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Earlier, in 2012, the Petitioner obtained a Temporary Connection of electricity, bearing Account No. 3000299416, for construction on the above cited Plot.  The construction work was completed in 2013 and the Temporary </w:t>
      </w:r>
      <w:r w:rsidR="00C84F91">
        <w:rPr>
          <w:rFonts w:ascii="Times New Roman" w:hAnsi="Times New Roman" w:cs="Times New Roman"/>
          <w:sz w:val="28"/>
          <w:szCs w:val="28"/>
        </w:rPr>
        <w:t>C</w:t>
      </w:r>
      <w:r>
        <w:rPr>
          <w:rFonts w:ascii="Times New Roman" w:hAnsi="Times New Roman" w:cs="Times New Roman"/>
          <w:sz w:val="28"/>
          <w:szCs w:val="28"/>
        </w:rPr>
        <w:t xml:space="preserve">onnection </w:t>
      </w:r>
      <w:r w:rsidR="00A8168B">
        <w:rPr>
          <w:rFonts w:ascii="Times New Roman" w:hAnsi="Times New Roman" w:cs="Times New Roman"/>
          <w:sz w:val="28"/>
          <w:szCs w:val="28"/>
        </w:rPr>
        <w:lastRenderedPageBreak/>
        <w:t>w</w:t>
      </w:r>
      <w:r>
        <w:rPr>
          <w:rFonts w:ascii="Times New Roman" w:hAnsi="Times New Roman" w:cs="Times New Roman"/>
          <w:sz w:val="28"/>
          <w:szCs w:val="28"/>
        </w:rPr>
        <w:t>as disconnected and the Energy Meter was removed from site on 16.06.2013.</w:t>
      </w:r>
    </w:p>
    <w:p w:rsidR="00835860" w:rsidRDefault="00835860" w:rsidP="00D8350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After completion of construction work, the </w:t>
      </w:r>
      <w:r w:rsidR="00A8168B">
        <w:rPr>
          <w:rFonts w:ascii="Times New Roman" w:hAnsi="Times New Roman" w:cs="Times New Roman"/>
          <w:sz w:val="28"/>
          <w:szCs w:val="28"/>
        </w:rPr>
        <w:t>P</w:t>
      </w:r>
      <w:r>
        <w:rPr>
          <w:rFonts w:ascii="Times New Roman" w:hAnsi="Times New Roman" w:cs="Times New Roman"/>
          <w:sz w:val="28"/>
          <w:szCs w:val="28"/>
        </w:rPr>
        <w:t xml:space="preserve">etitioner applied for a permanent connection at the above site in May 2013.  Apprehending </w:t>
      </w:r>
      <w:r w:rsidR="00C84F91">
        <w:rPr>
          <w:rFonts w:ascii="Times New Roman" w:hAnsi="Times New Roman" w:cs="Times New Roman"/>
          <w:sz w:val="28"/>
          <w:szCs w:val="28"/>
        </w:rPr>
        <w:t xml:space="preserve">a </w:t>
      </w:r>
      <w:r>
        <w:rPr>
          <w:rFonts w:ascii="Times New Roman" w:hAnsi="Times New Roman" w:cs="Times New Roman"/>
          <w:sz w:val="28"/>
          <w:szCs w:val="28"/>
        </w:rPr>
        <w:t xml:space="preserve">delay in the release of </w:t>
      </w:r>
      <w:r w:rsidR="008F4CAC">
        <w:rPr>
          <w:rFonts w:ascii="Times New Roman" w:hAnsi="Times New Roman" w:cs="Times New Roman"/>
          <w:sz w:val="28"/>
          <w:szCs w:val="28"/>
        </w:rPr>
        <w:t>P</w:t>
      </w:r>
      <w:r>
        <w:rPr>
          <w:rFonts w:ascii="Times New Roman" w:hAnsi="Times New Roman" w:cs="Times New Roman"/>
          <w:sz w:val="28"/>
          <w:szCs w:val="28"/>
        </w:rPr>
        <w:t xml:space="preserve">ermanent </w:t>
      </w:r>
      <w:r w:rsidR="008F4CAC">
        <w:rPr>
          <w:rFonts w:ascii="Times New Roman" w:hAnsi="Times New Roman" w:cs="Times New Roman"/>
          <w:sz w:val="28"/>
          <w:szCs w:val="28"/>
        </w:rPr>
        <w:t>C</w:t>
      </w:r>
      <w:r>
        <w:rPr>
          <w:rFonts w:ascii="Times New Roman" w:hAnsi="Times New Roman" w:cs="Times New Roman"/>
          <w:sz w:val="28"/>
          <w:szCs w:val="28"/>
        </w:rPr>
        <w:t xml:space="preserve">onnection, the </w:t>
      </w:r>
      <w:r w:rsidR="00A8168B">
        <w:rPr>
          <w:rFonts w:ascii="Times New Roman" w:hAnsi="Times New Roman" w:cs="Times New Roman"/>
          <w:sz w:val="28"/>
          <w:szCs w:val="28"/>
        </w:rPr>
        <w:t>P</w:t>
      </w:r>
      <w:r>
        <w:rPr>
          <w:rFonts w:ascii="Times New Roman" w:hAnsi="Times New Roman" w:cs="Times New Roman"/>
          <w:sz w:val="28"/>
          <w:szCs w:val="28"/>
        </w:rPr>
        <w:t>etitioner applied for another Temporary Connect</w:t>
      </w:r>
      <w:r w:rsidR="00B50DC2">
        <w:rPr>
          <w:rFonts w:ascii="Times New Roman" w:hAnsi="Times New Roman" w:cs="Times New Roman"/>
          <w:sz w:val="28"/>
          <w:szCs w:val="28"/>
        </w:rPr>
        <w:t>i</w:t>
      </w:r>
      <w:r>
        <w:rPr>
          <w:rFonts w:ascii="Times New Roman" w:hAnsi="Times New Roman" w:cs="Times New Roman"/>
          <w:sz w:val="28"/>
          <w:szCs w:val="28"/>
        </w:rPr>
        <w:t xml:space="preserve">on on 18.07.2013 as a stop gap arrangement.  However, Permanent Connection was released on 14.08.2013 with Account No. 3000316326.  As such, the </w:t>
      </w:r>
      <w:r w:rsidR="00A8168B">
        <w:rPr>
          <w:rFonts w:ascii="Times New Roman" w:hAnsi="Times New Roman" w:cs="Times New Roman"/>
          <w:sz w:val="28"/>
          <w:szCs w:val="28"/>
        </w:rPr>
        <w:t>P</w:t>
      </w:r>
      <w:r>
        <w:rPr>
          <w:rFonts w:ascii="Times New Roman" w:hAnsi="Times New Roman" w:cs="Times New Roman"/>
          <w:sz w:val="28"/>
          <w:szCs w:val="28"/>
        </w:rPr>
        <w:t xml:space="preserve">etitioner did not press for the </w:t>
      </w:r>
      <w:r w:rsidR="00C84F91">
        <w:rPr>
          <w:rFonts w:ascii="Times New Roman" w:hAnsi="Times New Roman" w:cs="Times New Roman"/>
          <w:sz w:val="28"/>
          <w:szCs w:val="28"/>
        </w:rPr>
        <w:t xml:space="preserve">installation of </w:t>
      </w:r>
      <w:r>
        <w:rPr>
          <w:rFonts w:ascii="Times New Roman" w:hAnsi="Times New Roman" w:cs="Times New Roman"/>
          <w:sz w:val="28"/>
          <w:szCs w:val="28"/>
        </w:rPr>
        <w:t>Temporary Connection and the same was also not released to the Petitioner.</w:t>
      </w:r>
    </w:p>
    <w:p w:rsidR="00835860" w:rsidRDefault="00835860" w:rsidP="00D8350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Thereafter, as a bolt from the blue, the Petitioner received a bill dated 21.06.2017 for Rs. 9,56,061/- in respect of Account No. 3000319418 </w:t>
      </w:r>
      <w:r w:rsidR="00A8168B">
        <w:rPr>
          <w:rFonts w:ascii="Times New Roman" w:hAnsi="Times New Roman" w:cs="Times New Roman"/>
          <w:sz w:val="28"/>
          <w:szCs w:val="28"/>
        </w:rPr>
        <w:t xml:space="preserve">which </w:t>
      </w:r>
      <w:r>
        <w:rPr>
          <w:rFonts w:ascii="Times New Roman" w:hAnsi="Times New Roman" w:cs="Times New Roman"/>
          <w:sz w:val="28"/>
          <w:szCs w:val="28"/>
        </w:rPr>
        <w:t>was not sustainable as the said connection was not physically released at site.</w:t>
      </w:r>
    </w:p>
    <w:p w:rsidR="00053BCF" w:rsidRPr="007D0C80" w:rsidRDefault="00606AA3" w:rsidP="007D0C80">
      <w:pPr>
        <w:pStyle w:val="ListParagraph"/>
        <w:numPr>
          <w:ilvl w:val="0"/>
          <w:numId w:val="8"/>
        </w:numPr>
        <w:spacing w:line="480" w:lineRule="auto"/>
        <w:jc w:val="both"/>
        <w:rPr>
          <w:rFonts w:ascii="Times New Roman" w:hAnsi="Times New Roman" w:cs="Times New Roman"/>
          <w:sz w:val="28"/>
          <w:szCs w:val="28"/>
        </w:rPr>
      </w:pPr>
      <w:r w:rsidRPr="007D0C80">
        <w:rPr>
          <w:rFonts w:ascii="Times New Roman" w:hAnsi="Times New Roman" w:cs="Times New Roman"/>
          <w:sz w:val="28"/>
          <w:szCs w:val="28"/>
        </w:rPr>
        <w:t>The Forum</w:t>
      </w:r>
      <w:r w:rsidR="00311E6D" w:rsidRPr="007D0C80">
        <w:rPr>
          <w:rFonts w:ascii="Times New Roman" w:hAnsi="Times New Roman" w:cs="Times New Roman"/>
          <w:sz w:val="28"/>
          <w:szCs w:val="28"/>
        </w:rPr>
        <w:t>,</w:t>
      </w:r>
      <w:r w:rsidRPr="007D0C80">
        <w:rPr>
          <w:rFonts w:ascii="Times New Roman" w:hAnsi="Times New Roman" w:cs="Times New Roman"/>
          <w:sz w:val="28"/>
          <w:szCs w:val="28"/>
        </w:rPr>
        <w:t xml:space="preserve"> in its decision</w:t>
      </w:r>
      <w:r w:rsidR="00311E6D" w:rsidRPr="007D0C80">
        <w:rPr>
          <w:rFonts w:ascii="Times New Roman" w:hAnsi="Times New Roman" w:cs="Times New Roman"/>
          <w:sz w:val="28"/>
          <w:szCs w:val="28"/>
        </w:rPr>
        <w:t xml:space="preserve">, </w:t>
      </w:r>
      <w:r w:rsidRPr="007D0C80">
        <w:rPr>
          <w:rFonts w:ascii="Times New Roman" w:hAnsi="Times New Roman" w:cs="Times New Roman"/>
          <w:sz w:val="28"/>
          <w:szCs w:val="28"/>
        </w:rPr>
        <w:t xml:space="preserve">observed that </w:t>
      </w:r>
      <w:r w:rsidRPr="007D0C80">
        <w:rPr>
          <w:rFonts w:ascii="Times New Roman" w:hAnsi="Times New Roman" w:cs="Times New Roman"/>
          <w:b/>
          <w:sz w:val="28"/>
          <w:szCs w:val="28"/>
        </w:rPr>
        <w:t>from the documents on record</w:t>
      </w:r>
      <w:r w:rsidR="00053BCF" w:rsidRPr="007D0C80">
        <w:rPr>
          <w:rFonts w:ascii="Times New Roman" w:hAnsi="Times New Roman" w:cs="Times New Roman"/>
          <w:b/>
          <w:sz w:val="28"/>
          <w:szCs w:val="28"/>
        </w:rPr>
        <w:t xml:space="preserve"> it could not be established whether the connection was ever physically released on ground or not</w:t>
      </w:r>
      <w:r w:rsidR="00053BCF" w:rsidRPr="007D0C80">
        <w:rPr>
          <w:rFonts w:ascii="Times New Roman" w:hAnsi="Times New Roman" w:cs="Times New Roman"/>
          <w:sz w:val="28"/>
          <w:szCs w:val="28"/>
        </w:rPr>
        <w:t xml:space="preserve"> other than the fact that it  was applied for by the consumer and was released on SAP</w:t>
      </w:r>
      <w:r w:rsidR="00C84F91" w:rsidRPr="007D0C80">
        <w:rPr>
          <w:rFonts w:ascii="Times New Roman" w:hAnsi="Times New Roman" w:cs="Times New Roman"/>
          <w:sz w:val="28"/>
          <w:szCs w:val="28"/>
        </w:rPr>
        <w:t xml:space="preserve"> </w:t>
      </w:r>
      <w:r w:rsidR="007D0C80">
        <w:rPr>
          <w:rFonts w:ascii="Times New Roman" w:hAnsi="Times New Roman" w:cs="Times New Roman"/>
          <w:sz w:val="28"/>
          <w:szCs w:val="28"/>
        </w:rPr>
        <w:t>s</w:t>
      </w:r>
      <w:r w:rsidR="00C84F91" w:rsidRPr="007D0C80">
        <w:rPr>
          <w:rFonts w:ascii="Times New Roman" w:hAnsi="Times New Roman" w:cs="Times New Roman"/>
          <w:sz w:val="28"/>
          <w:szCs w:val="28"/>
        </w:rPr>
        <w:t>ystem</w:t>
      </w:r>
      <w:r w:rsidR="00053BCF" w:rsidRPr="007D0C80">
        <w:rPr>
          <w:rFonts w:ascii="Times New Roman" w:hAnsi="Times New Roman" w:cs="Times New Roman"/>
          <w:sz w:val="28"/>
          <w:szCs w:val="28"/>
        </w:rPr>
        <w:t xml:space="preserve">.  No document was available to substantiate as to why it was extended beyond two years without any approval, if released in the </w:t>
      </w:r>
      <w:r w:rsidR="00053BCF" w:rsidRPr="007D0C80">
        <w:rPr>
          <w:rFonts w:ascii="Times New Roman" w:hAnsi="Times New Roman" w:cs="Times New Roman"/>
          <w:sz w:val="28"/>
          <w:szCs w:val="28"/>
        </w:rPr>
        <w:lastRenderedPageBreak/>
        <w:t>first instance.  With that being the position, it was not imaginable on what basis the Forum had chose</w:t>
      </w:r>
      <w:r w:rsidR="00247747" w:rsidRPr="007D0C80">
        <w:rPr>
          <w:rFonts w:ascii="Times New Roman" w:hAnsi="Times New Roman" w:cs="Times New Roman"/>
          <w:sz w:val="28"/>
          <w:szCs w:val="28"/>
        </w:rPr>
        <w:t>n</w:t>
      </w:r>
      <w:r w:rsidR="00053BCF" w:rsidRPr="007D0C80">
        <w:rPr>
          <w:rFonts w:ascii="Times New Roman" w:hAnsi="Times New Roman" w:cs="Times New Roman"/>
          <w:sz w:val="28"/>
          <w:szCs w:val="28"/>
        </w:rPr>
        <w:t xml:space="preserve"> to decide that the Petitioner be charged for two years.</w:t>
      </w:r>
    </w:p>
    <w:p w:rsidR="00DE128B" w:rsidRDefault="00053BCF" w:rsidP="00606AA3">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Forum had further held that after removal of the first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311E6D">
        <w:rPr>
          <w:rFonts w:ascii="Times New Roman" w:hAnsi="Times New Roman" w:cs="Times New Roman"/>
          <w:sz w:val="28"/>
          <w:szCs w:val="28"/>
        </w:rPr>
        <w:t>,</w:t>
      </w:r>
      <w:r>
        <w:rPr>
          <w:rFonts w:ascii="Times New Roman" w:hAnsi="Times New Roman" w:cs="Times New Roman"/>
          <w:sz w:val="28"/>
          <w:szCs w:val="28"/>
        </w:rPr>
        <w:t xml:space="preserve"> bearing Account No. 3000299416</w:t>
      </w:r>
      <w:r w:rsidR="00311E6D">
        <w:rPr>
          <w:rFonts w:ascii="Times New Roman" w:hAnsi="Times New Roman" w:cs="Times New Roman"/>
          <w:sz w:val="28"/>
          <w:szCs w:val="28"/>
        </w:rPr>
        <w:t>,</w:t>
      </w:r>
      <w:r>
        <w:rPr>
          <w:rFonts w:ascii="Times New Roman" w:hAnsi="Times New Roman" w:cs="Times New Roman"/>
          <w:sz w:val="28"/>
          <w:szCs w:val="28"/>
        </w:rPr>
        <w:t xml:space="preserve">  on 16.06.2013, a new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Pr>
          <w:rFonts w:ascii="Times New Roman" w:hAnsi="Times New Roman" w:cs="Times New Roman"/>
          <w:sz w:val="28"/>
          <w:szCs w:val="28"/>
        </w:rPr>
        <w:t xml:space="preserve"> bearing Account No. 3000319418 was applied for on </w:t>
      </w:r>
      <w:r w:rsidRPr="00177E3E">
        <w:rPr>
          <w:rFonts w:ascii="Times New Roman" w:hAnsi="Times New Roman" w:cs="Times New Roman"/>
          <w:sz w:val="28"/>
          <w:szCs w:val="28"/>
        </w:rPr>
        <w:t>18.07.2013</w:t>
      </w:r>
    </w:p>
    <w:p w:rsidR="00C8139D" w:rsidRDefault="00247747" w:rsidP="00606AA3">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053BCF">
        <w:rPr>
          <w:rFonts w:ascii="Times New Roman" w:hAnsi="Times New Roman" w:cs="Times New Roman"/>
          <w:sz w:val="28"/>
          <w:szCs w:val="28"/>
        </w:rPr>
        <w:t xml:space="preserve">here was no </w:t>
      </w:r>
      <w:r w:rsidR="005860F5">
        <w:rPr>
          <w:rFonts w:ascii="Times New Roman" w:hAnsi="Times New Roman" w:cs="Times New Roman"/>
          <w:sz w:val="28"/>
          <w:szCs w:val="28"/>
        </w:rPr>
        <w:t>C</w:t>
      </w:r>
      <w:r w:rsidR="00053BCF">
        <w:rPr>
          <w:rFonts w:ascii="Times New Roman" w:hAnsi="Times New Roman" w:cs="Times New Roman"/>
          <w:sz w:val="28"/>
          <w:szCs w:val="28"/>
        </w:rPr>
        <w:t xml:space="preserve">hecking </w:t>
      </w:r>
      <w:r w:rsidR="005860F5">
        <w:rPr>
          <w:rFonts w:ascii="Times New Roman" w:hAnsi="Times New Roman" w:cs="Times New Roman"/>
          <w:sz w:val="28"/>
          <w:szCs w:val="28"/>
        </w:rPr>
        <w:t>R</w:t>
      </w:r>
      <w:r w:rsidR="00053BCF">
        <w:rPr>
          <w:rFonts w:ascii="Times New Roman" w:hAnsi="Times New Roman" w:cs="Times New Roman"/>
          <w:sz w:val="28"/>
          <w:szCs w:val="28"/>
        </w:rPr>
        <w:t xml:space="preserve">eport, no readings or any other record to prove that the alleged second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053BCF">
        <w:rPr>
          <w:rFonts w:ascii="Times New Roman" w:hAnsi="Times New Roman" w:cs="Times New Roman"/>
          <w:sz w:val="28"/>
          <w:szCs w:val="28"/>
        </w:rPr>
        <w:t xml:space="preserve"> was ever installed physically at site especially when a </w:t>
      </w:r>
      <w:r w:rsidR="00311E6D">
        <w:rPr>
          <w:rFonts w:ascii="Times New Roman" w:hAnsi="Times New Roman" w:cs="Times New Roman"/>
          <w:sz w:val="28"/>
          <w:szCs w:val="28"/>
        </w:rPr>
        <w:t>P</w:t>
      </w:r>
      <w:r w:rsidR="00053BCF">
        <w:rPr>
          <w:rFonts w:ascii="Times New Roman" w:hAnsi="Times New Roman" w:cs="Times New Roman"/>
          <w:sz w:val="28"/>
          <w:szCs w:val="28"/>
        </w:rPr>
        <w:t xml:space="preserve">ermanent </w:t>
      </w:r>
      <w:r w:rsidR="00311E6D">
        <w:rPr>
          <w:rFonts w:ascii="Times New Roman" w:hAnsi="Times New Roman" w:cs="Times New Roman"/>
          <w:sz w:val="28"/>
          <w:szCs w:val="28"/>
        </w:rPr>
        <w:t>C</w:t>
      </w:r>
      <w:r w:rsidR="00053BCF">
        <w:rPr>
          <w:rFonts w:ascii="Times New Roman" w:hAnsi="Times New Roman" w:cs="Times New Roman"/>
          <w:sz w:val="28"/>
          <w:szCs w:val="28"/>
        </w:rPr>
        <w:t>onnection</w:t>
      </w:r>
      <w:r w:rsidR="00311E6D">
        <w:rPr>
          <w:rFonts w:ascii="Times New Roman" w:hAnsi="Times New Roman" w:cs="Times New Roman"/>
          <w:sz w:val="28"/>
          <w:szCs w:val="28"/>
        </w:rPr>
        <w:t>,</w:t>
      </w:r>
      <w:r w:rsidR="00053BCF">
        <w:rPr>
          <w:rFonts w:ascii="Times New Roman" w:hAnsi="Times New Roman" w:cs="Times New Roman"/>
          <w:sz w:val="28"/>
          <w:szCs w:val="28"/>
        </w:rPr>
        <w:t xml:space="preserve"> bearing Account No. 3000316326</w:t>
      </w:r>
      <w:r w:rsidR="00311E6D">
        <w:rPr>
          <w:rFonts w:ascii="Times New Roman" w:hAnsi="Times New Roman" w:cs="Times New Roman"/>
          <w:sz w:val="28"/>
          <w:szCs w:val="28"/>
        </w:rPr>
        <w:t>,</w:t>
      </w:r>
      <w:r w:rsidR="00053BCF">
        <w:rPr>
          <w:rFonts w:ascii="Times New Roman" w:hAnsi="Times New Roman" w:cs="Times New Roman"/>
          <w:sz w:val="28"/>
          <w:szCs w:val="28"/>
        </w:rPr>
        <w:t xml:space="preserve"> had been released at the same site on 14.08.2013.  All these findings of the Forum </w:t>
      </w:r>
      <w:r w:rsidR="00311E6D">
        <w:rPr>
          <w:rFonts w:ascii="Times New Roman" w:hAnsi="Times New Roman" w:cs="Times New Roman"/>
          <w:sz w:val="28"/>
          <w:szCs w:val="28"/>
        </w:rPr>
        <w:t xml:space="preserve">were contrary </w:t>
      </w:r>
      <w:r w:rsidR="00053BCF">
        <w:rPr>
          <w:rFonts w:ascii="Times New Roman" w:hAnsi="Times New Roman" w:cs="Times New Roman"/>
          <w:sz w:val="28"/>
          <w:szCs w:val="28"/>
        </w:rPr>
        <w:t>to its decision of charging the Petitioner for two years.  It was a well established law that no one c</w:t>
      </w:r>
      <w:r w:rsidR="00311E6D">
        <w:rPr>
          <w:rFonts w:ascii="Times New Roman" w:hAnsi="Times New Roman" w:cs="Times New Roman"/>
          <w:sz w:val="28"/>
          <w:szCs w:val="28"/>
        </w:rPr>
        <w:t>ould</w:t>
      </w:r>
      <w:r w:rsidR="00053BCF">
        <w:rPr>
          <w:rFonts w:ascii="Times New Roman" w:hAnsi="Times New Roman" w:cs="Times New Roman"/>
          <w:sz w:val="28"/>
          <w:szCs w:val="28"/>
        </w:rPr>
        <w:t xml:space="preserve"> be penalized on the basis of mere conjectures and surmises.</w:t>
      </w:r>
    </w:p>
    <w:p w:rsidR="00053BCF" w:rsidRDefault="00053BCF" w:rsidP="00606AA3">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t>
      </w:r>
      <w:r w:rsidR="00311E6D">
        <w:rPr>
          <w:rFonts w:ascii="Times New Roman" w:hAnsi="Times New Roman" w:cs="Times New Roman"/>
          <w:sz w:val="28"/>
          <w:szCs w:val="28"/>
        </w:rPr>
        <w:t xml:space="preserve">stood </w:t>
      </w:r>
      <w:r>
        <w:rPr>
          <w:rFonts w:ascii="Times New Roman" w:hAnsi="Times New Roman" w:cs="Times New Roman"/>
          <w:sz w:val="28"/>
          <w:szCs w:val="28"/>
        </w:rPr>
        <w:t>proved on the basis of Respondent’s own record that a permanent connection of NRS Category</w:t>
      </w:r>
      <w:r w:rsidR="001838BA">
        <w:rPr>
          <w:rFonts w:ascii="Times New Roman" w:hAnsi="Times New Roman" w:cs="Times New Roman"/>
          <w:sz w:val="28"/>
          <w:szCs w:val="28"/>
        </w:rPr>
        <w:t xml:space="preserve"> of 30kW</w:t>
      </w:r>
      <w:r w:rsidR="00311E6D">
        <w:rPr>
          <w:rFonts w:ascii="Times New Roman" w:hAnsi="Times New Roman" w:cs="Times New Roman"/>
          <w:sz w:val="28"/>
          <w:szCs w:val="28"/>
        </w:rPr>
        <w:t>,</w:t>
      </w:r>
      <w:r>
        <w:rPr>
          <w:rFonts w:ascii="Times New Roman" w:hAnsi="Times New Roman" w:cs="Times New Roman"/>
          <w:sz w:val="28"/>
          <w:szCs w:val="28"/>
        </w:rPr>
        <w:t xml:space="preserve"> bearing Account No. 3000316326</w:t>
      </w:r>
      <w:r w:rsidR="00311E6D">
        <w:rPr>
          <w:rFonts w:ascii="Times New Roman" w:hAnsi="Times New Roman" w:cs="Times New Roman"/>
          <w:sz w:val="28"/>
          <w:szCs w:val="28"/>
        </w:rPr>
        <w:t xml:space="preserve"> </w:t>
      </w:r>
      <w:r>
        <w:rPr>
          <w:rFonts w:ascii="Times New Roman" w:hAnsi="Times New Roman" w:cs="Times New Roman"/>
          <w:sz w:val="28"/>
          <w:szCs w:val="28"/>
        </w:rPr>
        <w:t xml:space="preserve">had been released at the </w:t>
      </w:r>
      <w:r w:rsidR="005860F5">
        <w:rPr>
          <w:rFonts w:ascii="Times New Roman" w:hAnsi="Times New Roman" w:cs="Times New Roman"/>
          <w:sz w:val="28"/>
          <w:szCs w:val="28"/>
        </w:rPr>
        <w:t>P</w:t>
      </w:r>
      <w:r>
        <w:rPr>
          <w:rFonts w:ascii="Times New Roman" w:hAnsi="Times New Roman" w:cs="Times New Roman"/>
          <w:sz w:val="28"/>
          <w:szCs w:val="28"/>
        </w:rPr>
        <w:t xml:space="preserve">etitioner’s premises on 14.08.2013.  It being so, </w:t>
      </w:r>
      <w:r w:rsidR="00311E6D">
        <w:rPr>
          <w:rFonts w:ascii="Times New Roman" w:hAnsi="Times New Roman" w:cs="Times New Roman"/>
          <w:sz w:val="28"/>
          <w:szCs w:val="28"/>
        </w:rPr>
        <w:t xml:space="preserve">it </w:t>
      </w:r>
      <w:r>
        <w:rPr>
          <w:rFonts w:ascii="Times New Roman" w:hAnsi="Times New Roman" w:cs="Times New Roman"/>
          <w:sz w:val="28"/>
          <w:szCs w:val="28"/>
        </w:rPr>
        <w:t xml:space="preserve">could </w:t>
      </w:r>
      <w:r w:rsidR="00311E6D">
        <w:rPr>
          <w:rFonts w:ascii="Times New Roman" w:hAnsi="Times New Roman" w:cs="Times New Roman"/>
          <w:sz w:val="28"/>
          <w:szCs w:val="28"/>
        </w:rPr>
        <w:t xml:space="preserve">not  </w:t>
      </w:r>
      <w:r>
        <w:rPr>
          <w:rFonts w:ascii="Times New Roman" w:hAnsi="Times New Roman" w:cs="Times New Roman"/>
          <w:sz w:val="28"/>
          <w:szCs w:val="28"/>
        </w:rPr>
        <w:t xml:space="preserve">be believed that the Petitioner allowed another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Pr>
          <w:rFonts w:ascii="Times New Roman" w:hAnsi="Times New Roman" w:cs="Times New Roman"/>
          <w:sz w:val="28"/>
          <w:szCs w:val="28"/>
        </w:rPr>
        <w:t xml:space="preserve"> of higher tariff to run at the same</w:t>
      </w:r>
      <w:r w:rsidR="00E17643">
        <w:rPr>
          <w:rFonts w:ascii="Times New Roman" w:hAnsi="Times New Roman" w:cs="Times New Roman"/>
          <w:sz w:val="28"/>
          <w:szCs w:val="28"/>
        </w:rPr>
        <w:t xml:space="preserve"> premises for </w:t>
      </w:r>
      <w:r w:rsidR="00E17643">
        <w:rPr>
          <w:rFonts w:ascii="Times New Roman" w:hAnsi="Times New Roman" w:cs="Times New Roman"/>
          <w:sz w:val="28"/>
          <w:szCs w:val="28"/>
        </w:rPr>
        <w:lastRenderedPageBreak/>
        <w:t>nearly four years f</w:t>
      </w:r>
      <w:r w:rsidR="00F05EC4">
        <w:rPr>
          <w:rFonts w:ascii="Times New Roman" w:hAnsi="Times New Roman" w:cs="Times New Roman"/>
          <w:sz w:val="28"/>
          <w:szCs w:val="28"/>
        </w:rPr>
        <w:t>r</w:t>
      </w:r>
      <w:r w:rsidR="00E17643">
        <w:rPr>
          <w:rFonts w:ascii="Times New Roman" w:hAnsi="Times New Roman" w:cs="Times New Roman"/>
          <w:sz w:val="28"/>
          <w:szCs w:val="28"/>
        </w:rPr>
        <w:t xml:space="preserve">om </w:t>
      </w:r>
      <w:r w:rsidR="00E17643" w:rsidRPr="00652D6C">
        <w:rPr>
          <w:rFonts w:ascii="Times New Roman" w:hAnsi="Times New Roman" w:cs="Times New Roman"/>
          <w:sz w:val="28"/>
          <w:szCs w:val="28"/>
        </w:rPr>
        <w:t>18.07.2013</w:t>
      </w:r>
      <w:r w:rsidR="00E17643">
        <w:rPr>
          <w:rFonts w:ascii="Times New Roman" w:hAnsi="Times New Roman" w:cs="Times New Roman"/>
          <w:sz w:val="28"/>
          <w:szCs w:val="28"/>
        </w:rPr>
        <w:t xml:space="preserve"> onwards.  The </w:t>
      </w:r>
      <w:r w:rsidR="005860F5">
        <w:rPr>
          <w:rFonts w:ascii="Times New Roman" w:hAnsi="Times New Roman" w:cs="Times New Roman"/>
          <w:sz w:val="28"/>
          <w:szCs w:val="28"/>
        </w:rPr>
        <w:t>P</w:t>
      </w:r>
      <w:r w:rsidR="00E17643">
        <w:rPr>
          <w:rFonts w:ascii="Times New Roman" w:hAnsi="Times New Roman" w:cs="Times New Roman"/>
          <w:sz w:val="28"/>
          <w:szCs w:val="28"/>
        </w:rPr>
        <w:t>etitioner would had got it removed immediately if one had been actually installed on ground.</w:t>
      </w:r>
    </w:p>
    <w:p w:rsidR="00F80880" w:rsidRDefault="00542DF1" w:rsidP="00606AA3">
      <w:pPr>
        <w:pStyle w:val="ListParagraph"/>
        <w:numPr>
          <w:ilvl w:val="0"/>
          <w:numId w:val="8"/>
        </w:numPr>
        <w:spacing w:line="480" w:lineRule="auto"/>
        <w:jc w:val="both"/>
        <w:rPr>
          <w:rFonts w:ascii="Times New Roman" w:hAnsi="Times New Roman" w:cs="Times New Roman"/>
          <w:sz w:val="28"/>
          <w:szCs w:val="28"/>
        </w:rPr>
      </w:pPr>
      <w:r w:rsidRPr="00F80880">
        <w:rPr>
          <w:rFonts w:ascii="Times New Roman" w:hAnsi="Times New Roman" w:cs="Times New Roman"/>
          <w:sz w:val="28"/>
          <w:szCs w:val="28"/>
        </w:rPr>
        <w:t>It was true that the Petitioner</w:t>
      </w:r>
      <w:r w:rsidR="00311E6D">
        <w:rPr>
          <w:rFonts w:ascii="Times New Roman" w:hAnsi="Times New Roman" w:cs="Times New Roman"/>
          <w:sz w:val="28"/>
          <w:szCs w:val="28"/>
        </w:rPr>
        <w:t>,</w:t>
      </w:r>
      <w:r w:rsidRPr="00F80880">
        <w:rPr>
          <w:rFonts w:ascii="Times New Roman" w:hAnsi="Times New Roman" w:cs="Times New Roman"/>
          <w:sz w:val="28"/>
          <w:szCs w:val="28"/>
        </w:rPr>
        <w:t xml:space="preserve"> after removal of its first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Pr="00F80880">
        <w:rPr>
          <w:rFonts w:ascii="Times New Roman" w:hAnsi="Times New Roman" w:cs="Times New Roman"/>
          <w:sz w:val="28"/>
          <w:szCs w:val="28"/>
        </w:rPr>
        <w:t xml:space="preserve">, applied for a new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Pr="00F80880">
        <w:rPr>
          <w:rFonts w:ascii="Times New Roman" w:hAnsi="Times New Roman" w:cs="Times New Roman"/>
          <w:sz w:val="28"/>
          <w:szCs w:val="28"/>
        </w:rPr>
        <w:t xml:space="preserve"> apprehending delay in the release of its permanent connection.  But</w:t>
      </w:r>
      <w:r w:rsidR="005860F5">
        <w:rPr>
          <w:rFonts w:ascii="Times New Roman" w:hAnsi="Times New Roman" w:cs="Times New Roman"/>
          <w:sz w:val="28"/>
          <w:szCs w:val="28"/>
        </w:rPr>
        <w:t>,</w:t>
      </w:r>
      <w:r w:rsidRPr="00F80880">
        <w:rPr>
          <w:rFonts w:ascii="Times New Roman" w:hAnsi="Times New Roman" w:cs="Times New Roman"/>
          <w:sz w:val="28"/>
          <w:szCs w:val="28"/>
        </w:rPr>
        <w:t xml:space="preserve"> after release of </w:t>
      </w:r>
      <w:r w:rsidR="005860F5">
        <w:rPr>
          <w:rFonts w:ascii="Times New Roman" w:hAnsi="Times New Roman" w:cs="Times New Roman"/>
          <w:sz w:val="28"/>
          <w:szCs w:val="28"/>
        </w:rPr>
        <w:t xml:space="preserve">a </w:t>
      </w:r>
      <w:r w:rsidRPr="00F80880">
        <w:rPr>
          <w:rFonts w:ascii="Times New Roman" w:hAnsi="Times New Roman" w:cs="Times New Roman"/>
          <w:sz w:val="28"/>
          <w:szCs w:val="28"/>
        </w:rPr>
        <w:t>permanent connection</w:t>
      </w:r>
      <w:r w:rsidR="00311E6D">
        <w:rPr>
          <w:rFonts w:ascii="Times New Roman" w:hAnsi="Times New Roman" w:cs="Times New Roman"/>
          <w:sz w:val="28"/>
          <w:szCs w:val="28"/>
        </w:rPr>
        <w:t>,</w:t>
      </w:r>
      <w:r w:rsidRPr="00F80880">
        <w:rPr>
          <w:rFonts w:ascii="Times New Roman" w:hAnsi="Times New Roman" w:cs="Times New Roman"/>
          <w:sz w:val="28"/>
          <w:szCs w:val="28"/>
        </w:rPr>
        <w:t xml:space="preserve"> it did not press for </w:t>
      </w:r>
      <w:r w:rsidR="001838BA">
        <w:rPr>
          <w:rFonts w:ascii="Times New Roman" w:hAnsi="Times New Roman" w:cs="Times New Roman"/>
          <w:sz w:val="28"/>
          <w:szCs w:val="28"/>
        </w:rPr>
        <w:t xml:space="preserve">installing </w:t>
      </w:r>
      <w:r w:rsidR="005860F5">
        <w:rPr>
          <w:rFonts w:ascii="Times New Roman" w:hAnsi="Times New Roman" w:cs="Times New Roman"/>
          <w:sz w:val="28"/>
          <w:szCs w:val="28"/>
        </w:rPr>
        <w:t xml:space="preserve">a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Pr="00F80880">
        <w:rPr>
          <w:rFonts w:ascii="Times New Roman" w:hAnsi="Times New Roman" w:cs="Times New Roman"/>
          <w:sz w:val="28"/>
          <w:szCs w:val="28"/>
        </w:rPr>
        <w:t>.  The Respondent – PSPCL</w:t>
      </w:r>
      <w:r w:rsidR="00311E6D">
        <w:rPr>
          <w:rFonts w:ascii="Times New Roman" w:hAnsi="Times New Roman" w:cs="Times New Roman"/>
          <w:sz w:val="28"/>
          <w:szCs w:val="28"/>
        </w:rPr>
        <w:t>,</w:t>
      </w:r>
      <w:r w:rsidRPr="00F80880">
        <w:rPr>
          <w:rFonts w:ascii="Times New Roman" w:hAnsi="Times New Roman" w:cs="Times New Roman"/>
          <w:sz w:val="28"/>
          <w:szCs w:val="28"/>
        </w:rPr>
        <w:t xml:space="preserve"> instead of cancelling the Petitioner’s application for </w:t>
      </w:r>
      <w:r w:rsidR="005860F5">
        <w:rPr>
          <w:rFonts w:ascii="Times New Roman" w:hAnsi="Times New Roman" w:cs="Times New Roman"/>
          <w:sz w:val="28"/>
          <w:szCs w:val="28"/>
        </w:rPr>
        <w:t xml:space="preserve">a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5860F5">
        <w:rPr>
          <w:rFonts w:ascii="Times New Roman" w:hAnsi="Times New Roman" w:cs="Times New Roman"/>
          <w:sz w:val="28"/>
          <w:szCs w:val="28"/>
        </w:rPr>
        <w:t>,</w:t>
      </w:r>
      <w:r w:rsidRPr="00F80880">
        <w:rPr>
          <w:rFonts w:ascii="Times New Roman" w:hAnsi="Times New Roman" w:cs="Times New Roman"/>
          <w:sz w:val="28"/>
          <w:szCs w:val="28"/>
        </w:rPr>
        <w:t xml:space="preserve"> </w:t>
      </w:r>
      <w:r w:rsidRPr="001838BA">
        <w:rPr>
          <w:rFonts w:ascii="Times New Roman" w:hAnsi="Times New Roman" w:cs="Times New Roman"/>
          <w:b/>
          <w:sz w:val="28"/>
          <w:szCs w:val="28"/>
        </w:rPr>
        <w:t>showed it released in papers only</w:t>
      </w:r>
      <w:r w:rsidRPr="00F80880">
        <w:rPr>
          <w:rFonts w:ascii="Times New Roman" w:hAnsi="Times New Roman" w:cs="Times New Roman"/>
          <w:sz w:val="28"/>
          <w:szCs w:val="28"/>
        </w:rPr>
        <w:t xml:space="preserve">.  It continued to run only in papers for nearly four years and a bill for Rs. 9,56,061/- was raised against the </w:t>
      </w:r>
      <w:r w:rsidR="005860F5">
        <w:rPr>
          <w:rFonts w:ascii="Times New Roman" w:hAnsi="Times New Roman" w:cs="Times New Roman"/>
          <w:sz w:val="28"/>
          <w:szCs w:val="28"/>
        </w:rPr>
        <w:t>P</w:t>
      </w:r>
      <w:r w:rsidR="00F80880" w:rsidRPr="00F80880">
        <w:rPr>
          <w:rFonts w:ascii="Times New Roman" w:hAnsi="Times New Roman" w:cs="Times New Roman"/>
          <w:sz w:val="28"/>
          <w:szCs w:val="28"/>
        </w:rPr>
        <w:t xml:space="preserve">etitioner in July, 2017.  The above amount </w:t>
      </w:r>
      <w:r w:rsidR="00311E6D">
        <w:rPr>
          <w:rFonts w:ascii="Times New Roman" w:hAnsi="Times New Roman" w:cs="Times New Roman"/>
          <w:sz w:val="28"/>
          <w:szCs w:val="28"/>
        </w:rPr>
        <w:t xml:space="preserve">was not recoverable </w:t>
      </w:r>
      <w:r w:rsidR="00F80880" w:rsidRPr="00F80880">
        <w:rPr>
          <w:rFonts w:ascii="Times New Roman" w:hAnsi="Times New Roman" w:cs="Times New Roman"/>
          <w:sz w:val="28"/>
          <w:szCs w:val="28"/>
        </w:rPr>
        <w:t xml:space="preserve">as no second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F80880" w:rsidRPr="00F80880">
        <w:rPr>
          <w:rFonts w:ascii="Times New Roman" w:hAnsi="Times New Roman" w:cs="Times New Roman"/>
          <w:sz w:val="28"/>
          <w:szCs w:val="28"/>
        </w:rPr>
        <w:t xml:space="preserve"> was ever released at the </w:t>
      </w:r>
      <w:r w:rsidR="00F80880">
        <w:rPr>
          <w:rFonts w:ascii="Times New Roman" w:hAnsi="Times New Roman" w:cs="Times New Roman"/>
          <w:sz w:val="28"/>
          <w:szCs w:val="28"/>
        </w:rPr>
        <w:t>P</w:t>
      </w:r>
      <w:r w:rsidR="00F80880" w:rsidRPr="00F80880">
        <w:rPr>
          <w:rFonts w:ascii="Times New Roman" w:hAnsi="Times New Roman" w:cs="Times New Roman"/>
          <w:sz w:val="28"/>
          <w:szCs w:val="28"/>
        </w:rPr>
        <w:t>etitioner‘s premises after release of its permanent conn</w:t>
      </w:r>
      <w:r w:rsidR="00F80880">
        <w:rPr>
          <w:rFonts w:ascii="Times New Roman" w:hAnsi="Times New Roman" w:cs="Times New Roman"/>
          <w:sz w:val="28"/>
          <w:szCs w:val="28"/>
        </w:rPr>
        <w:t>e</w:t>
      </w:r>
      <w:r w:rsidR="00F80880" w:rsidRPr="00F80880">
        <w:rPr>
          <w:rFonts w:ascii="Times New Roman" w:hAnsi="Times New Roman" w:cs="Times New Roman"/>
          <w:sz w:val="28"/>
          <w:szCs w:val="28"/>
        </w:rPr>
        <w:t>ct</w:t>
      </w:r>
      <w:r w:rsidR="00F80880">
        <w:rPr>
          <w:rFonts w:ascii="Times New Roman" w:hAnsi="Times New Roman" w:cs="Times New Roman"/>
          <w:sz w:val="28"/>
          <w:szCs w:val="28"/>
        </w:rPr>
        <w:t>i</w:t>
      </w:r>
      <w:r w:rsidR="00F80880" w:rsidRPr="00F80880">
        <w:rPr>
          <w:rFonts w:ascii="Times New Roman" w:hAnsi="Times New Roman" w:cs="Times New Roman"/>
          <w:sz w:val="28"/>
          <w:szCs w:val="28"/>
        </w:rPr>
        <w:t>on on 14.08.2013.</w:t>
      </w:r>
    </w:p>
    <w:p w:rsidR="00F80880" w:rsidRPr="00F80880" w:rsidRDefault="00F80880" w:rsidP="00606AA3">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decision of the Forum may be </w:t>
      </w:r>
      <w:r w:rsidR="00311E6D">
        <w:rPr>
          <w:rFonts w:ascii="Times New Roman" w:hAnsi="Times New Roman" w:cs="Times New Roman"/>
          <w:sz w:val="28"/>
          <w:szCs w:val="28"/>
        </w:rPr>
        <w:t>quashed</w:t>
      </w:r>
      <w:r>
        <w:rPr>
          <w:rFonts w:ascii="Times New Roman" w:hAnsi="Times New Roman" w:cs="Times New Roman"/>
          <w:sz w:val="28"/>
          <w:szCs w:val="28"/>
        </w:rPr>
        <w:t xml:space="preserve"> and the demand of Rs. 58,170/- raised against the Petitioner may also be set aside.</w:t>
      </w:r>
    </w:p>
    <w:p w:rsidR="009640F8" w:rsidRDefault="00250B4A" w:rsidP="00250B4A">
      <w:pPr>
        <w:pStyle w:val="ListParagraph"/>
        <w:numPr>
          <w:ilvl w:val="0"/>
          <w:numId w:val="5"/>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250B4A" w:rsidRDefault="00145A1C" w:rsidP="00145A1C">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6B286F" w:rsidRPr="006B286F" w:rsidRDefault="009241AE" w:rsidP="009F3104">
      <w:pPr>
        <w:pStyle w:val="ListParagraph"/>
        <w:numPr>
          <w:ilvl w:val="0"/>
          <w:numId w:val="7"/>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The Petitioner</w:t>
      </w:r>
      <w:r w:rsidR="00311E6D">
        <w:rPr>
          <w:rFonts w:ascii="Times New Roman" w:hAnsi="Times New Roman" w:cs="Times New Roman"/>
          <w:sz w:val="28"/>
          <w:szCs w:val="28"/>
        </w:rPr>
        <w:t>,</w:t>
      </w:r>
      <w:r>
        <w:rPr>
          <w:rFonts w:ascii="Times New Roman" w:hAnsi="Times New Roman" w:cs="Times New Roman"/>
          <w:sz w:val="28"/>
          <w:szCs w:val="28"/>
        </w:rPr>
        <w:t xml:space="preserve"> Shri Gian Singh, G</w:t>
      </w:r>
      <w:r w:rsidR="005A08E2">
        <w:rPr>
          <w:rFonts w:ascii="Times New Roman" w:hAnsi="Times New Roman" w:cs="Times New Roman"/>
          <w:sz w:val="28"/>
          <w:szCs w:val="28"/>
        </w:rPr>
        <w:t xml:space="preserve">eneral </w:t>
      </w:r>
      <w:r>
        <w:rPr>
          <w:rFonts w:ascii="Times New Roman" w:hAnsi="Times New Roman" w:cs="Times New Roman"/>
          <w:sz w:val="28"/>
          <w:szCs w:val="28"/>
        </w:rPr>
        <w:t>P</w:t>
      </w:r>
      <w:r w:rsidR="005A08E2">
        <w:rPr>
          <w:rFonts w:ascii="Times New Roman" w:hAnsi="Times New Roman" w:cs="Times New Roman"/>
          <w:sz w:val="28"/>
          <w:szCs w:val="28"/>
        </w:rPr>
        <w:t xml:space="preserve">ower of </w:t>
      </w:r>
      <w:r>
        <w:rPr>
          <w:rFonts w:ascii="Times New Roman" w:hAnsi="Times New Roman" w:cs="Times New Roman"/>
          <w:sz w:val="28"/>
          <w:szCs w:val="28"/>
        </w:rPr>
        <w:t>A</w:t>
      </w:r>
      <w:r w:rsidR="005A08E2">
        <w:rPr>
          <w:rFonts w:ascii="Times New Roman" w:hAnsi="Times New Roman" w:cs="Times New Roman"/>
          <w:sz w:val="28"/>
          <w:szCs w:val="28"/>
        </w:rPr>
        <w:t>ttorney (GPA)</w:t>
      </w:r>
      <w:r>
        <w:rPr>
          <w:rFonts w:ascii="Times New Roman" w:hAnsi="Times New Roman" w:cs="Times New Roman"/>
          <w:sz w:val="28"/>
          <w:szCs w:val="28"/>
        </w:rPr>
        <w:t xml:space="preserve">  holder of </w:t>
      </w:r>
      <w:r w:rsidR="005A08E2">
        <w:rPr>
          <w:rFonts w:ascii="Times New Roman" w:hAnsi="Times New Roman" w:cs="Times New Roman"/>
          <w:sz w:val="28"/>
          <w:szCs w:val="28"/>
        </w:rPr>
        <w:t xml:space="preserve"> Mrs. </w:t>
      </w:r>
      <w:r w:rsidR="00A60D5A">
        <w:rPr>
          <w:rFonts w:ascii="Times New Roman" w:hAnsi="Times New Roman" w:cs="Times New Roman"/>
          <w:sz w:val="28"/>
          <w:szCs w:val="28"/>
        </w:rPr>
        <w:t>S</w:t>
      </w:r>
      <w:r>
        <w:rPr>
          <w:rFonts w:ascii="Times New Roman" w:hAnsi="Times New Roman" w:cs="Times New Roman"/>
          <w:sz w:val="28"/>
          <w:szCs w:val="28"/>
        </w:rPr>
        <w:t>upreet Dhiman,  375, Block Market, Phase-11,</w:t>
      </w:r>
      <w:r w:rsidR="00A8168B">
        <w:rPr>
          <w:rFonts w:ascii="Times New Roman" w:hAnsi="Times New Roman" w:cs="Times New Roman"/>
          <w:sz w:val="28"/>
          <w:szCs w:val="28"/>
        </w:rPr>
        <w:t xml:space="preserve"> S.A.S Nagar (</w:t>
      </w:r>
      <w:r>
        <w:rPr>
          <w:rFonts w:ascii="Times New Roman" w:hAnsi="Times New Roman" w:cs="Times New Roman"/>
          <w:sz w:val="28"/>
          <w:szCs w:val="28"/>
        </w:rPr>
        <w:t>Mohali</w:t>
      </w:r>
      <w:r w:rsidR="00A8168B">
        <w:rPr>
          <w:rFonts w:ascii="Times New Roman" w:hAnsi="Times New Roman" w:cs="Times New Roman"/>
          <w:sz w:val="28"/>
          <w:szCs w:val="28"/>
        </w:rPr>
        <w:t>)</w:t>
      </w:r>
      <w:r w:rsidR="00490A86">
        <w:rPr>
          <w:rFonts w:ascii="Times New Roman" w:hAnsi="Times New Roman" w:cs="Times New Roman"/>
          <w:sz w:val="28"/>
          <w:szCs w:val="28"/>
        </w:rPr>
        <w:t>,</w:t>
      </w:r>
      <w:r>
        <w:rPr>
          <w:rFonts w:ascii="Times New Roman" w:hAnsi="Times New Roman" w:cs="Times New Roman"/>
          <w:sz w:val="28"/>
          <w:szCs w:val="28"/>
        </w:rPr>
        <w:t xml:space="preserve"> applied on </w:t>
      </w:r>
      <w:r w:rsidRPr="00652D6C">
        <w:rPr>
          <w:rFonts w:ascii="Times New Roman" w:hAnsi="Times New Roman" w:cs="Times New Roman"/>
          <w:sz w:val="28"/>
          <w:szCs w:val="28"/>
        </w:rPr>
        <w:t>18.07.2013</w:t>
      </w:r>
      <w:r>
        <w:rPr>
          <w:rFonts w:ascii="Times New Roman" w:hAnsi="Times New Roman" w:cs="Times New Roman"/>
          <w:sz w:val="28"/>
          <w:szCs w:val="28"/>
        </w:rPr>
        <w:t xml:space="preserve"> for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Pr>
          <w:rFonts w:ascii="Times New Roman" w:hAnsi="Times New Roman" w:cs="Times New Roman"/>
          <w:sz w:val="28"/>
          <w:szCs w:val="28"/>
        </w:rPr>
        <w:t xml:space="preserve"> of 4kW load</w:t>
      </w:r>
      <w:r w:rsidR="004B153B">
        <w:rPr>
          <w:rFonts w:ascii="Times New Roman" w:hAnsi="Times New Roman" w:cs="Times New Roman"/>
          <w:sz w:val="28"/>
          <w:szCs w:val="28"/>
        </w:rPr>
        <w:t>,</w:t>
      </w:r>
      <w:r>
        <w:rPr>
          <w:rFonts w:ascii="Times New Roman" w:hAnsi="Times New Roman" w:cs="Times New Roman"/>
          <w:sz w:val="28"/>
          <w:szCs w:val="28"/>
        </w:rPr>
        <w:t xml:space="preserve"> </w:t>
      </w:r>
      <w:r w:rsidR="006B286F">
        <w:rPr>
          <w:rFonts w:ascii="Times New Roman" w:hAnsi="Times New Roman" w:cs="Times New Roman"/>
          <w:sz w:val="28"/>
          <w:szCs w:val="28"/>
        </w:rPr>
        <w:t xml:space="preserve"> which </w:t>
      </w:r>
      <w:r>
        <w:rPr>
          <w:rFonts w:ascii="Times New Roman" w:hAnsi="Times New Roman" w:cs="Times New Roman"/>
          <w:sz w:val="28"/>
          <w:szCs w:val="28"/>
        </w:rPr>
        <w:t>was  released on 22.07.2013.</w:t>
      </w:r>
    </w:p>
    <w:p w:rsidR="00311E6D" w:rsidRDefault="006B286F" w:rsidP="004B153B">
      <w:pPr>
        <w:pStyle w:val="ListParagraph"/>
        <w:numPr>
          <w:ilvl w:val="0"/>
          <w:numId w:val="7"/>
        </w:numPr>
        <w:spacing w:line="480" w:lineRule="auto"/>
        <w:ind w:hanging="796"/>
        <w:jc w:val="both"/>
        <w:rPr>
          <w:rFonts w:ascii="Times New Roman" w:hAnsi="Times New Roman" w:cs="Times New Roman"/>
          <w:sz w:val="28"/>
          <w:szCs w:val="28"/>
        </w:rPr>
      </w:pPr>
      <w:r w:rsidRPr="00311E6D">
        <w:rPr>
          <w:rFonts w:ascii="Times New Roman" w:hAnsi="Times New Roman" w:cs="Times New Roman"/>
          <w:sz w:val="28"/>
          <w:szCs w:val="28"/>
        </w:rPr>
        <w:t xml:space="preserve">Due to non-recording of the reading of the </w:t>
      </w:r>
      <w:r w:rsidR="00E451BA" w:rsidRPr="00311E6D">
        <w:rPr>
          <w:rFonts w:ascii="Times New Roman" w:hAnsi="Times New Roman" w:cs="Times New Roman"/>
          <w:sz w:val="28"/>
          <w:szCs w:val="28"/>
        </w:rPr>
        <w:t>Temporary</w:t>
      </w:r>
      <w:r w:rsidR="009A339D" w:rsidRPr="00311E6D">
        <w:rPr>
          <w:rFonts w:ascii="Times New Roman" w:hAnsi="Times New Roman" w:cs="Times New Roman"/>
          <w:sz w:val="28"/>
          <w:szCs w:val="28"/>
        </w:rPr>
        <w:t xml:space="preserve"> Connection</w:t>
      </w:r>
      <w:r w:rsidRPr="00311E6D">
        <w:rPr>
          <w:rFonts w:ascii="Times New Roman" w:hAnsi="Times New Roman" w:cs="Times New Roman"/>
          <w:sz w:val="28"/>
          <w:szCs w:val="28"/>
        </w:rPr>
        <w:t>, the Petitioner was issued the bill of Rs. 8,13,080/-</w:t>
      </w:r>
      <w:r w:rsidR="00311E6D" w:rsidRPr="00311E6D">
        <w:rPr>
          <w:rFonts w:ascii="Times New Roman" w:hAnsi="Times New Roman" w:cs="Times New Roman"/>
          <w:sz w:val="28"/>
          <w:szCs w:val="28"/>
        </w:rPr>
        <w:t xml:space="preserve"> for energy consumption</w:t>
      </w:r>
      <w:r w:rsidRPr="00311E6D">
        <w:rPr>
          <w:rFonts w:ascii="Times New Roman" w:hAnsi="Times New Roman" w:cs="Times New Roman"/>
          <w:sz w:val="28"/>
          <w:szCs w:val="28"/>
        </w:rPr>
        <w:t xml:space="preserve">  of 61536 units </w:t>
      </w:r>
      <w:r w:rsidR="00A56D98" w:rsidRPr="00311E6D">
        <w:rPr>
          <w:rFonts w:ascii="Times New Roman" w:hAnsi="Times New Roman" w:cs="Times New Roman"/>
          <w:sz w:val="28"/>
          <w:szCs w:val="28"/>
        </w:rPr>
        <w:t xml:space="preserve"> on average basis</w:t>
      </w:r>
      <w:r w:rsidRPr="00311E6D">
        <w:rPr>
          <w:rFonts w:ascii="Times New Roman" w:hAnsi="Times New Roman" w:cs="Times New Roman"/>
          <w:sz w:val="28"/>
          <w:szCs w:val="28"/>
        </w:rPr>
        <w:t xml:space="preserve"> </w:t>
      </w:r>
      <w:r w:rsidR="00311E6D" w:rsidRPr="00311E6D">
        <w:rPr>
          <w:rFonts w:ascii="Times New Roman" w:hAnsi="Times New Roman" w:cs="Times New Roman"/>
          <w:sz w:val="28"/>
          <w:szCs w:val="28"/>
        </w:rPr>
        <w:t>of  “N” Code with LDHF formula</w:t>
      </w:r>
      <w:r w:rsidR="00311E6D">
        <w:rPr>
          <w:rFonts w:ascii="Times New Roman" w:hAnsi="Times New Roman" w:cs="Times New Roman"/>
          <w:sz w:val="28"/>
          <w:szCs w:val="28"/>
        </w:rPr>
        <w:t xml:space="preserve"> </w:t>
      </w:r>
      <w:r w:rsidR="00490A86" w:rsidRPr="00311E6D">
        <w:rPr>
          <w:rFonts w:ascii="Times New Roman" w:hAnsi="Times New Roman" w:cs="Times New Roman"/>
          <w:sz w:val="28"/>
          <w:szCs w:val="28"/>
        </w:rPr>
        <w:t>under</w:t>
      </w:r>
      <w:r w:rsidRPr="00311E6D">
        <w:rPr>
          <w:rFonts w:ascii="Times New Roman" w:hAnsi="Times New Roman" w:cs="Times New Roman"/>
          <w:sz w:val="28"/>
          <w:szCs w:val="28"/>
        </w:rPr>
        <w:t xml:space="preserve"> SAP System</w:t>
      </w:r>
      <w:r w:rsidR="00877CB9">
        <w:rPr>
          <w:rFonts w:ascii="Times New Roman" w:hAnsi="Times New Roman" w:cs="Times New Roman"/>
          <w:sz w:val="28"/>
          <w:szCs w:val="28"/>
        </w:rPr>
        <w:t>,</w:t>
      </w:r>
      <w:r w:rsidRPr="00311E6D">
        <w:rPr>
          <w:rFonts w:ascii="Times New Roman" w:hAnsi="Times New Roman" w:cs="Times New Roman"/>
          <w:sz w:val="28"/>
          <w:szCs w:val="28"/>
        </w:rPr>
        <w:t xml:space="preserve"> for the period from 22.07.2013 to 23.01.2017 </w:t>
      </w:r>
    </w:p>
    <w:p w:rsidR="004B153B" w:rsidRPr="00311E6D" w:rsidRDefault="004B153B" w:rsidP="004B153B">
      <w:pPr>
        <w:pStyle w:val="ListParagraph"/>
        <w:numPr>
          <w:ilvl w:val="0"/>
          <w:numId w:val="7"/>
        </w:numPr>
        <w:spacing w:line="480" w:lineRule="auto"/>
        <w:ind w:hanging="796"/>
        <w:jc w:val="both"/>
        <w:rPr>
          <w:rFonts w:ascii="Times New Roman" w:hAnsi="Times New Roman" w:cs="Times New Roman"/>
          <w:sz w:val="28"/>
          <w:szCs w:val="28"/>
        </w:rPr>
      </w:pPr>
      <w:r w:rsidRPr="00311E6D">
        <w:rPr>
          <w:rFonts w:ascii="Times New Roman" w:hAnsi="Times New Roman" w:cs="Times New Roman"/>
          <w:sz w:val="28"/>
          <w:szCs w:val="28"/>
        </w:rPr>
        <w:t xml:space="preserve">The Petitioner was issued </w:t>
      </w:r>
      <w:r w:rsidR="00F80880" w:rsidRPr="00311E6D">
        <w:rPr>
          <w:rFonts w:ascii="Times New Roman" w:hAnsi="Times New Roman" w:cs="Times New Roman"/>
          <w:sz w:val="28"/>
          <w:szCs w:val="28"/>
        </w:rPr>
        <w:t>another</w:t>
      </w:r>
      <w:r w:rsidRPr="00311E6D">
        <w:rPr>
          <w:rFonts w:ascii="Times New Roman" w:hAnsi="Times New Roman" w:cs="Times New Roman"/>
          <w:sz w:val="28"/>
          <w:szCs w:val="28"/>
        </w:rPr>
        <w:t xml:space="preserve"> energy bill</w:t>
      </w:r>
      <w:r w:rsidR="00B53A59" w:rsidRPr="00311E6D">
        <w:rPr>
          <w:rFonts w:ascii="Times New Roman" w:hAnsi="Times New Roman" w:cs="Times New Roman"/>
          <w:sz w:val="28"/>
          <w:szCs w:val="28"/>
        </w:rPr>
        <w:t xml:space="preserve"> of </w:t>
      </w:r>
      <w:r w:rsidR="0044299C" w:rsidRPr="00311E6D">
        <w:rPr>
          <w:rFonts w:ascii="Times New Roman" w:hAnsi="Times New Roman" w:cs="Times New Roman"/>
          <w:sz w:val="28"/>
          <w:szCs w:val="28"/>
        </w:rPr>
        <w:t xml:space="preserve"> </w:t>
      </w:r>
      <w:r w:rsidR="00B53A59" w:rsidRPr="00311E6D">
        <w:rPr>
          <w:rFonts w:ascii="Times New Roman" w:hAnsi="Times New Roman" w:cs="Times New Roman"/>
          <w:sz w:val="28"/>
          <w:szCs w:val="28"/>
        </w:rPr>
        <w:t xml:space="preserve">Rs. 9,41,020/- </w:t>
      </w:r>
      <w:r w:rsidRPr="00311E6D">
        <w:rPr>
          <w:rFonts w:ascii="Times New Roman" w:hAnsi="Times New Roman" w:cs="Times New Roman"/>
          <w:sz w:val="28"/>
          <w:szCs w:val="28"/>
        </w:rPr>
        <w:t xml:space="preserve"> </w:t>
      </w:r>
      <w:r w:rsidR="00A8168B">
        <w:rPr>
          <w:rFonts w:ascii="Times New Roman" w:hAnsi="Times New Roman" w:cs="Times New Roman"/>
          <w:sz w:val="28"/>
          <w:szCs w:val="28"/>
        </w:rPr>
        <w:t>f</w:t>
      </w:r>
      <w:r w:rsidR="00F80880" w:rsidRPr="00311E6D">
        <w:rPr>
          <w:rFonts w:ascii="Times New Roman" w:hAnsi="Times New Roman" w:cs="Times New Roman"/>
          <w:sz w:val="28"/>
          <w:szCs w:val="28"/>
        </w:rPr>
        <w:t>o</w:t>
      </w:r>
      <w:r w:rsidR="00A8168B">
        <w:rPr>
          <w:rFonts w:ascii="Times New Roman" w:hAnsi="Times New Roman" w:cs="Times New Roman"/>
          <w:sz w:val="28"/>
          <w:szCs w:val="28"/>
        </w:rPr>
        <w:t>r</w:t>
      </w:r>
      <w:r w:rsidR="00F80880" w:rsidRPr="00311E6D">
        <w:rPr>
          <w:rFonts w:ascii="Times New Roman" w:hAnsi="Times New Roman" w:cs="Times New Roman"/>
          <w:sz w:val="28"/>
          <w:szCs w:val="28"/>
        </w:rPr>
        <w:t xml:space="preserve">  5712 units, </w:t>
      </w:r>
      <w:r w:rsidRPr="00311E6D">
        <w:rPr>
          <w:rFonts w:ascii="Times New Roman" w:hAnsi="Times New Roman" w:cs="Times New Roman"/>
          <w:sz w:val="28"/>
          <w:szCs w:val="28"/>
        </w:rPr>
        <w:t>on average basis for 119 days of “N” Code with LDH</w:t>
      </w:r>
      <w:r w:rsidR="00F80880" w:rsidRPr="00311E6D">
        <w:rPr>
          <w:rFonts w:ascii="Times New Roman" w:hAnsi="Times New Roman" w:cs="Times New Roman"/>
          <w:sz w:val="28"/>
          <w:szCs w:val="28"/>
        </w:rPr>
        <w:t>F</w:t>
      </w:r>
      <w:r w:rsidRPr="00311E6D">
        <w:rPr>
          <w:rFonts w:ascii="Times New Roman" w:hAnsi="Times New Roman" w:cs="Times New Roman"/>
          <w:sz w:val="28"/>
          <w:szCs w:val="28"/>
        </w:rPr>
        <w:t xml:space="preserve"> formula</w:t>
      </w:r>
      <w:r w:rsidR="005A08E2">
        <w:rPr>
          <w:rFonts w:ascii="Times New Roman" w:hAnsi="Times New Roman" w:cs="Times New Roman"/>
          <w:sz w:val="28"/>
          <w:szCs w:val="28"/>
        </w:rPr>
        <w:t xml:space="preserve"> including </w:t>
      </w:r>
      <w:r w:rsidR="006764EE" w:rsidRPr="00311E6D">
        <w:rPr>
          <w:rFonts w:ascii="Times New Roman" w:hAnsi="Times New Roman" w:cs="Times New Roman"/>
          <w:sz w:val="28"/>
          <w:szCs w:val="28"/>
        </w:rPr>
        <w:t xml:space="preserve">the amount of previous bill </w:t>
      </w:r>
      <w:r w:rsidR="005A08E2">
        <w:rPr>
          <w:rFonts w:ascii="Times New Roman" w:hAnsi="Times New Roman" w:cs="Times New Roman"/>
          <w:sz w:val="28"/>
          <w:szCs w:val="28"/>
        </w:rPr>
        <w:t xml:space="preserve">                          (Rs. 8,13,038  plus  Surcharge  Charge thereon)</w:t>
      </w:r>
      <w:r w:rsidR="006764EE" w:rsidRPr="00311E6D">
        <w:rPr>
          <w:rFonts w:ascii="Times New Roman" w:hAnsi="Times New Roman" w:cs="Times New Roman"/>
          <w:sz w:val="28"/>
          <w:szCs w:val="28"/>
        </w:rPr>
        <w:t>.</w:t>
      </w:r>
    </w:p>
    <w:p w:rsidR="00EB110B" w:rsidRDefault="006764EE" w:rsidP="00EB110B">
      <w:pPr>
        <w:pStyle w:val="ListParagraph"/>
        <w:numPr>
          <w:ilvl w:val="0"/>
          <w:numId w:val="7"/>
        </w:numPr>
        <w:spacing w:line="480" w:lineRule="auto"/>
        <w:jc w:val="both"/>
        <w:rPr>
          <w:rFonts w:ascii="Times New Roman" w:hAnsi="Times New Roman" w:cs="Times New Roman"/>
          <w:sz w:val="28"/>
          <w:szCs w:val="28"/>
        </w:rPr>
      </w:pPr>
      <w:r w:rsidRPr="00EB110B">
        <w:rPr>
          <w:rFonts w:ascii="Times New Roman" w:hAnsi="Times New Roman" w:cs="Times New Roman"/>
          <w:sz w:val="28"/>
          <w:szCs w:val="28"/>
        </w:rPr>
        <w:t>The Petitioner did not agree wi</w:t>
      </w:r>
      <w:r w:rsidR="00EB110B" w:rsidRPr="00EB110B">
        <w:rPr>
          <w:rFonts w:ascii="Times New Roman" w:hAnsi="Times New Roman" w:cs="Times New Roman"/>
          <w:sz w:val="28"/>
          <w:szCs w:val="28"/>
        </w:rPr>
        <w:t xml:space="preserve">th the billed amount and </w:t>
      </w:r>
      <w:r w:rsidR="00F80880">
        <w:rPr>
          <w:rFonts w:ascii="Times New Roman" w:hAnsi="Times New Roman" w:cs="Times New Roman"/>
          <w:sz w:val="28"/>
          <w:szCs w:val="28"/>
        </w:rPr>
        <w:t xml:space="preserve">preferred </w:t>
      </w:r>
      <w:r w:rsidR="00877CB9">
        <w:rPr>
          <w:rFonts w:ascii="Times New Roman" w:hAnsi="Times New Roman" w:cs="Times New Roman"/>
          <w:sz w:val="28"/>
          <w:szCs w:val="28"/>
        </w:rPr>
        <w:t>a</w:t>
      </w:r>
      <w:r w:rsidR="00252CE8" w:rsidRPr="00EB110B">
        <w:rPr>
          <w:rFonts w:ascii="Times New Roman" w:hAnsi="Times New Roman" w:cs="Times New Roman"/>
          <w:sz w:val="28"/>
          <w:szCs w:val="28"/>
        </w:rPr>
        <w:t xml:space="preserve"> </w:t>
      </w:r>
      <w:r w:rsidRPr="00EB110B">
        <w:rPr>
          <w:rFonts w:ascii="Times New Roman" w:hAnsi="Times New Roman" w:cs="Times New Roman"/>
          <w:sz w:val="28"/>
          <w:szCs w:val="28"/>
        </w:rPr>
        <w:t>Petition in the Forum.  The Forum, vide its order dated 1</w:t>
      </w:r>
      <w:r w:rsidR="00877CB9">
        <w:rPr>
          <w:rFonts w:ascii="Times New Roman" w:hAnsi="Times New Roman" w:cs="Times New Roman"/>
          <w:sz w:val="28"/>
          <w:szCs w:val="28"/>
        </w:rPr>
        <w:t>3</w:t>
      </w:r>
      <w:r w:rsidRPr="00EB110B">
        <w:rPr>
          <w:rFonts w:ascii="Times New Roman" w:hAnsi="Times New Roman" w:cs="Times New Roman"/>
          <w:sz w:val="28"/>
          <w:szCs w:val="28"/>
        </w:rPr>
        <w:t>.12.2017</w:t>
      </w:r>
      <w:r w:rsidR="00877CB9">
        <w:rPr>
          <w:rFonts w:ascii="Times New Roman" w:hAnsi="Times New Roman" w:cs="Times New Roman"/>
          <w:sz w:val="28"/>
          <w:szCs w:val="28"/>
        </w:rPr>
        <w:t>,</w:t>
      </w:r>
      <w:r w:rsidRPr="00EB110B">
        <w:rPr>
          <w:rFonts w:ascii="Times New Roman" w:hAnsi="Times New Roman" w:cs="Times New Roman"/>
          <w:sz w:val="28"/>
          <w:szCs w:val="28"/>
        </w:rPr>
        <w:t xml:space="preserve"> decided to charge the Petitioner for 2 years for the connection (beyond 22.07.2013 to 21.07.2013) on the basis of 179 units per month</w:t>
      </w:r>
      <w:r w:rsidR="00877CB9">
        <w:rPr>
          <w:rFonts w:ascii="Times New Roman" w:hAnsi="Times New Roman" w:cs="Times New Roman"/>
          <w:sz w:val="28"/>
          <w:szCs w:val="28"/>
        </w:rPr>
        <w:t xml:space="preserve"> </w:t>
      </w:r>
      <w:r w:rsidRPr="00EB110B">
        <w:rPr>
          <w:rFonts w:ascii="Times New Roman" w:hAnsi="Times New Roman" w:cs="Times New Roman"/>
          <w:sz w:val="28"/>
          <w:szCs w:val="28"/>
        </w:rPr>
        <w:t xml:space="preserve"> (30 days).</w:t>
      </w:r>
      <w:r w:rsidR="005E4C1E" w:rsidRPr="00EB110B">
        <w:rPr>
          <w:rFonts w:ascii="Times New Roman" w:hAnsi="Times New Roman" w:cs="Times New Roman"/>
          <w:sz w:val="28"/>
          <w:szCs w:val="28"/>
        </w:rPr>
        <w:t xml:space="preserve"> </w:t>
      </w:r>
    </w:p>
    <w:p w:rsidR="00877CB9" w:rsidRPr="00877CB9" w:rsidRDefault="00EB110B" w:rsidP="00877CB9">
      <w:pPr>
        <w:pStyle w:val="ListParagraph"/>
        <w:numPr>
          <w:ilvl w:val="0"/>
          <w:numId w:val="7"/>
        </w:numPr>
        <w:spacing w:line="480" w:lineRule="auto"/>
        <w:jc w:val="both"/>
        <w:rPr>
          <w:rFonts w:ascii="Times New Roman" w:hAnsi="Times New Roman" w:cs="Times New Roman"/>
          <w:b/>
          <w:sz w:val="28"/>
          <w:szCs w:val="28"/>
        </w:rPr>
      </w:pPr>
      <w:r w:rsidRPr="00877CB9">
        <w:rPr>
          <w:rFonts w:ascii="Times New Roman" w:hAnsi="Times New Roman" w:cs="Times New Roman"/>
          <w:sz w:val="28"/>
          <w:szCs w:val="28"/>
        </w:rPr>
        <w:t xml:space="preserve">As per the </w:t>
      </w:r>
      <w:r w:rsidR="00877CB9" w:rsidRPr="00877CB9">
        <w:rPr>
          <w:rFonts w:ascii="Times New Roman" w:hAnsi="Times New Roman" w:cs="Times New Roman"/>
          <w:sz w:val="28"/>
          <w:szCs w:val="28"/>
        </w:rPr>
        <w:t xml:space="preserve">said </w:t>
      </w:r>
      <w:r w:rsidRPr="00877CB9">
        <w:rPr>
          <w:rFonts w:ascii="Times New Roman" w:hAnsi="Times New Roman" w:cs="Times New Roman"/>
          <w:sz w:val="28"/>
          <w:szCs w:val="28"/>
        </w:rPr>
        <w:t>decision da</w:t>
      </w:r>
      <w:r w:rsidR="00835BB1" w:rsidRPr="00877CB9">
        <w:rPr>
          <w:rFonts w:ascii="Times New Roman" w:hAnsi="Times New Roman" w:cs="Times New Roman"/>
          <w:sz w:val="28"/>
          <w:szCs w:val="28"/>
        </w:rPr>
        <w:t>t</w:t>
      </w:r>
      <w:r w:rsidRPr="00877CB9">
        <w:rPr>
          <w:rFonts w:ascii="Times New Roman" w:hAnsi="Times New Roman" w:cs="Times New Roman"/>
          <w:sz w:val="28"/>
          <w:szCs w:val="28"/>
        </w:rPr>
        <w:t>ed 1</w:t>
      </w:r>
      <w:r w:rsidR="00877CB9" w:rsidRPr="00877CB9">
        <w:rPr>
          <w:rFonts w:ascii="Times New Roman" w:hAnsi="Times New Roman" w:cs="Times New Roman"/>
          <w:sz w:val="28"/>
          <w:szCs w:val="28"/>
        </w:rPr>
        <w:t>3</w:t>
      </w:r>
      <w:r w:rsidRPr="00877CB9">
        <w:rPr>
          <w:rFonts w:ascii="Times New Roman" w:hAnsi="Times New Roman" w:cs="Times New Roman"/>
          <w:sz w:val="28"/>
          <w:szCs w:val="28"/>
        </w:rPr>
        <w:t xml:space="preserve">.12.2017 of the Forum, the </w:t>
      </w:r>
      <w:r w:rsidR="00835BB1" w:rsidRPr="00877CB9">
        <w:rPr>
          <w:rFonts w:ascii="Times New Roman" w:hAnsi="Times New Roman" w:cs="Times New Roman"/>
          <w:sz w:val="28"/>
          <w:szCs w:val="28"/>
        </w:rPr>
        <w:t xml:space="preserve">account of the Petitioner was overhauled </w:t>
      </w:r>
      <w:r w:rsidR="00BA2191" w:rsidRPr="00877CB9">
        <w:rPr>
          <w:rFonts w:ascii="Times New Roman" w:hAnsi="Times New Roman" w:cs="Times New Roman"/>
          <w:sz w:val="28"/>
          <w:szCs w:val="28"/>
        </w:rPr>
        <w:t>by the</w:t>
      </w:r>
      <w:r w:rsidR="00835BB1" w:rsidRPr="00877CB9">
        <w:rPr>
          <w:rFonts w:ascii="Times New Roman" w:hAnsi="Times New Roman" w:cs="Times New Roman"/>
          <w:sz w:val="28"/>
          <w:szCs w:val="28"/>
        </w:rPr>
        <w:t xml:space="preserve"> AEE/Commercial, S</w:t>
      </w:r>
      <w:r w:rsidR="00E451BA" w:rsidRPr="00877CB9">
        <w:rPr>
          <w:rFonts w:ascii="Times New Roman" w:hAnsi="Times New Roman" w:cs="Times New Roman"/>
          <w:sz w:val="28"/>
          <w:szCs w:val="28"/>
        </w:rPr>
        <w:t>.</w:t>
      </w:r>
      <w:r w:rsidR="00835BB1" w:rsidRPr="00877CB9">
        <w:rPr>
          <w:rFonts w:ascii="Times New Roman" w:hAnsi="Times New Roman" w:cs="Times New Roman"/>
          <w:sz w:val="28"/>
          <w:szCs w:val="28"/>
        </w:rPr>
        <w:t>A</w:t>
      </w:r>
      <w:r w:rsidR="00E451BA" w:rsidRPr="00877CB9">
        <w:rPr>
          <w:rFonts w:ascii="Times New Roman" w:hAnsi="Times New Roman" w:cs="Times New Roman"/>
          <w:sz w:val="28"/>
          <w:szCs w:val="28"/>
        </w:rPr>
        <w:t>.</w:t>
      </w:r>
      <w:r w:rsidR="00835BB1" w:rsidRPr="00877CB9">
        <w:rPr>
          <w:rFonts w:ascii="Times New Roman" w:hAnsi="Times New Roman" w:cs="Times New Roman"/>
          <w:sz w:val="28"/>
          <w:szCs w:val="28"/>
        </w:rPr>
        <w:t>S</w:t>
      </w:r>
      <w:r w:rsidR="00E451BA" w:rsidRPr="00877CB9">
        <w:rPr>
          <w:rFonts w:ascii="Times New Roman" w:hAnsi="Times New Roman" w:cs="Times New Roman"/>
          <w:sz w:val="28"/>
          <w:szCs w:val="28"/>
        </w:rPr>
        <w:t>.</w:t>
      </w:r>
      <w:r w:rsidR="00835BB1" w:rsidRPr="00877CB9">
        <w:rPr>
          <w:rFonts w:ascii="Times New Roman" w:hAnsi="Times New Roman" w:cs="Times New Roman"/>
          <w:sz w:val="28"/>
          <w:szCs w:val="28"/>
        </w:rPr>
        <w:t xml:space="preserve"> Nagar (Mohali) vide </w:t>
      </w:r>
      <w:r w:rsidR="00E451BA" w:rsidRPr="00877CB9">
        <w:rPr>
          <w:rFonts w:ascii="Times New Roman" w:hAnsi="Times New Roman" w:cs="Times New Roman"/>
          <w:sz w:val="28"/>
          <w:szCs w:val="28"/>
        </w:rPr>
        <w:t>N</w:t>
      </w:r>
      <w:r w:rsidR="00835BB1" w:rsidRPr="00877CB9">
        <w:rPr>
          <w:rFonts w:ascii="Times New Roman" w:hAnsi="Times New Roman" w:cs="Times New Roman"/>
          <w:sz w:val="28"/>
          <w:szCs w:val="28"/>
        </w:rPr>
        <w:t xml:space="preserve">otice </w:t>
      </w:r>
      <w:r w:rsidR="00877CB9" w:rsidRPr="00877CB9">
        <w:rPr>
          <w:rFonts w:ascii="Times New Roman" w:hAnsi="Times New Roman" w:cs="Times New Roman"/>
          <w:sz w:val="28"/>
          <w:szCs w:val="28"/>
        </w:rPr>
        <w:t xml:space="preserve">bearing </w:t>
      </w:r>
      <w:r w:rsidR="00835BB1" w:rsidRPr="00877CB9">
        <w:rPr>
          <w:rFonts w:ascii="Times New Roman" w:hAnsi="Times New Roman" w:cs="Times New Roman"/>
          <w:sz w:val="28"/>
          <w:szCs w:val="28"/>
        </w:rPr>
        <w:lastRenderedPageBreak/>
        <w:t>No. 153 dated 16.01.2018</w:t>
      </w:r>
      <w:r w:rsidR="00BA2191" w:rsidRPr="00877CB9">
        <w:rPr>
          <w:rFonts w:ascii="Times New Roman" w:hAnsi="Times New Roman" w:cs="Times New Roman"/>
          <w:sz w:val="28"/>
          <w:szCs w:val="28"/>
        </w:rPr>
        <w:t xml:space="preserve"> and</w:t>
      </w:r>
      <w:r w:rsidR="00835BB1" w:rsidRPr="00877CB9">
        <w:rPr>
          <w:rFonts w:ascii="Times New Roman" w:hAnsi="Times New Roman" w:cs="Times New Roman"/>
          <w:sz w:val="28"/>
          <w:szCs w:val="28"/>
        </w:rPr>
        <w:t xml:space="preserve"> directed the Petitioner to deposit </w:t>
      </w:r>
      <w:r w:rsidR="00BA2191" w:rsidRPr="00877CB9">
        <w:rPr>
          <w:rFonts w:ascii="Times New Roman" w:hAnsi="Times New Roman" w:cs="Times New Roman"/>
          <w:sz w:val="28"/>
          <w:szCs w:val="28"/>
        </w:rPr>
        <w:t xml:space="preserve">an amount of </w:t>
      </w:r>
      <w:r w:rsidR="00835BB1" w:rsidRPr="00877CB9">
        <w:rPr>
          <w:rFonts w:ascii="Times New Roman" w:hAnsi="Times New Roman" w:cs="Times New Roman"/>
          <w:sz w:val="28"/>
          <w:szCs w:val="28"/>
        </w:rPr>
        <w:t>Rs. 58,170/-, but it did not deposit the amount</w:t>
      </w:r>
      <w:r w:rsidR="00877CB9" w:rsidRPr="00877CB9">
        <w:rPr>
          <w:rFonts w:ascii="Times New Roman" w:hAnsi="Times New Roman" w:cs="Times New Roman"/>
          <w:sz w:val="28"/>
          <w:szCs w:val="28"/>
        </w:rPr>
        <w:t xml:space="preserve"> and preferred an appeal in this Court.  T</w:t>
      </w:r>
      <w:r w:rsidR="00835BB1" w:rsidRPr="00877CB9">
        <w:rPr>
          <w:rFonts w:ascii="Times New Roman" w:hAnsi="Times New Roman" w:cs="Times New Roman"/>
          <w:sz w:val="28"/>
          <w:szCs w:val="28"/>
        </w:rPr>
        <w:t xml:space="preserve">he Appeal </w:t>
      </w:r>
      <w:r w:rsidR="00877CB9" w:rsidRPr="00877CB9">
        <w:rPr>
          <w:rFonts w:ascii="Times New Roman" w:hAnsi="Times New Roman" w:cs="Times New Roman"/>
          <w:sz w:val="28"/>
          <w:szCs w:val="28"/>
        </w:rPr>
        <w:t>was devoid of merit and may be dismissed.</w:t>
      </w:r>
    </w:p>
    <w:p w:rsidR="00484822" w:rsidRPr="00877CB9" w:rsidRDefault="00877CB9" w:rsidP="00877CB9">
      <w:pPr>
        <w:spacing w:line="480" w:lineRule="auto"/>
        <w:ind w:left="360"/>
        <w:jc w:val="both"/>
        <w:rPr>
          <w:rFonts w:ascii="Times New Roman" w:hAnsi="Times New Roman" w:cs="Times New Roman"/>
          <w:b/>
          <w:sz w:val="28"/>
          <w:szCs w:val="28"/>
        </w:rPr>
      </w:pPr>
      <w:r w:rsidRPr="00877CB9">
        <w:rPr>
          <w:rFonts w:ascii="Times New Roman" w:hAnsi="Times New Roman" w:cs="Times New Roman"/>
          <w:b/>
          <w:sz w:val="28"/>
          <w:szCs w:val="28"/>
        </w:rPr>
        <w:t xml:space="preserve"> </w:t>
      </w:r>
      <w:r w:rsidR="00484822" w:rsidRPr="00877CB9">
        <w:rPr>
          <w:rFonts w:ascii="Times New Roman" w:hAnsi="Times New Roman" w:cs="Times New Roman"/>
          <w:b/>
          <w:sz w:val="28"/>
          <w:szCs w:val="28"/>
        </w:rPr>
        <w:t>5.</w:t>
      </w:r>
      <w:r w:rsidR="00484822" w:rsidRPr="00877CB9">
        <w:rPr>
          <w:rFonts w:ascii="Times New Roman" w:hAnsi="Times New Roman" w:cs="Times New Roman"/>
          <w:b/>
          <w:sz w:val="28"/>
          <w:szCs w:val="28"/>
        </w:rPr>
        <w:tab/>
        <w:t>Analysis:</w:t>
      </w:r>
    </w:p>
    <w:p w:rsidR="00505FCF" w:rsidRDefault="00917A98" w:rsidP="00E92E0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917A98">
        <w:rPr>
          <w:rFonts w:ascii="Times New Roman" w:hAnsi="Times New Roman" w:cs="Times New Roman"/>
          <w:sz w:val="28"/>
          <w:szCs w:val="28"/>
        </w:rPr>
        <w:t xml:space="preserve">The issue requiring adjudication is the legitimacy of charging the </w:t>
      </w:r>
      <w:r w:rsidR="00A8168B">
        <w:rPr>
          <w:rFonts w:ascii="Times New Roman" w:hAnsi="Times New Roman" w:cs="Times New Roman"/>
          <w:sz w:val="28"/>
          <w:szCs w:val="28"/>
        </w:rPr>
        <w:t>P</w:t>
      </w:r>
      <w:r w:rsidRPr="00917A98">
        <w:rPr>
          <w:rFonts w:ascii="Times New Roman" w:hAnsi="Times New Roman" w:cs="Times New Roman"/>
          <w:sz w:val="28"/>
          <w:szCs w:val="28"/>
        </w:rPr>
        <w:t xml:space="preserve">etitioner for the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Pr="00917A98">
        <w:rPr>
          <w:rFonts w:ascii="Times New Roman" w:hAnsi="Times New Roman" w:cs="Times New Roman"/>
          <w:sz w:val="28"/>
          <w:szCs w:val="28"/>
        </w:rPr>
        <w:t xml:space="preserve">, statedly not </w:t>
      </w:r>
      <w:r w:rsidR="005D236D">
        <w:rPr>
          <w:rFonts w:ascii="Times New Roman" w:hAnsi="Times New Roman" w:cs="Times New Roman"/>
          <w:sz w:val="28"/>
          <w:szCs w:val="28"/>
        </w:rPr>
        <w:t>released/</w:t>
      </w:r>
      <w:r w:rsidRPr="00917A98">
        <w:rPr>
          <w:rFonts w:ascii="Times New Roman" w:hAnsi="Times New Roman" w:cs="Times New Roman"/>
          <w:sz w:val="28"/>
          <w:szCs w:val="28"/>
        </w:rPr>
        <w:t xml:space="preserve">installed, for 2 years </w:t>
      </w:r>
      <w:r w:rsidR="003A77EE">
        <w:rPr>
          <w:rFonts w:ascii="Times New Roman" w:hAnsi="Times New Roman" w:cs="Times New Roman"/>
          <w:sz w:val="28"/>
          <w:szCs w:val="28"/>
        </w:rPr>
        <w:t xml:space="preserve"> </w:t>
      </w:r>
      <w:r w:rsidRPr="00917A98">
        <w:rPr>
          <w:rFonts w:ascii="Times New Roman" w:hAnsi="Times New Roman" w:cs="Times New Roman"/>
          <w:sz w:val="28"/>
          <w:szCs w:val="28"/>
        </w:rPr>
        <w:t xml:space="preserve">(beyond 22.07.2013 to 21.07.2015) on the basis of 179 units per month </w:t>
      </w:r>
      <w:r w:rsidR="003A77EE">
        <w:rPr>
          <w:rFonts w:ascii="Times New Roman" w:hAnsi="Times New Roman" w:cs="Times New Roman"/>
          <w:sz w:val="28"/>
          <w:szCs w:val="28"/>
        </w:rPr>
        <w:t xml:space="preserve">  </w:t>
      </w:r>
      <w:r w:rsidRPr="00917A98">
        <w:rPr>
          <w:rFonts w:ascii="Times New Roman" w:hAnsi="Times New Roman" w:cs="Times New Roman"/>
          <w:sz w:val="28"/>
          <w:szCs w:val="28"/>
        </w:rPr>
        <w:t>(30 days</w:t>
      </w:r>
      <w:r w:rsidR="003A77EE">
        <w:rPr>
          <w:rFonts w:ascii="Times New Roman" w:hAnsi="Times New Roman" w:cs="Times New Roman"/>
          <w:sz w:val="28"/>
          <w:szCs w:val="28"/>
        </w:rPr>
        <w:t>)</w:t>
      </w:r>
      <w:r w:rsidRPr="00917A98">
        <w:rPr>
          <w:rFonts w:ascii="Times New Roman" w:hAnsi="Times New Roman" w:cs="Times New Roman"/>
          <w:sz w:val="28"/>
          <w:szCs w:val="28"/>
        </w:rPr>
        <w:t>.</w:t>
      </w:r>
    </w:p>
    <w:p w:rsidR="002946E4" w:rsidRDefault="00505FCF" w:rsidP="00E92E06">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2946E4">
        <w:rPr>
          <w:rFonts w:ascii="Times New Roman" w:hAnsi="Times New Roman" w:cs="Times New Roman"/>
          <w:i/>
          <w:sz w:val="28"/>
          <w:szCs w:val="28"/>
        </w:rPr>
        <w:t>The points emerged  are analysed and deliberated as under:</w:t>
      </w:r>
    </w:p>
    <w:p w:rsidR="00E96CE6" w:rsidRPr="005C7058" w:rsidRDefault="00307222" w:rsidP="00307222">
      <w:pPr>
        <w:pStyle w:val="ListParagraph"/>
        <w:numPr>
          <w:ilvl w:val="0"/>
          <w:numId w:val="9"/>
        </w:numPr>
        <w:spacing w:line="480" w:lineRule="auto"/>
        <w:jc w:val="both"/>
        <w:rPr>
          <w:rFonts w:ascii="Times New Roman" w:hAnsi="Times New Roman" w:cs="Times New Roman"/>
          <w:color w:val="FF0000"/>
          <w:sz w:val="28"/>
          <w:szCs w:val="28"/>
        </w:rPr>
      </w:pPr>
      <w:r w:rsidRPr="00307222">
        <w:rPr>
          <w:rFonts w:ascii="Times New Roman" w:hAnsi="Times New Roman" w:cs="Times New Roman"/>
          <w:sz w:val="28"/>
          <w:szCs w:val="28"/>
        </w:rPr>
        <w:t xml:space="preserve">In the </w:t>
      </w:r>
      <w:r w:rsidR="005D236D">
        <w:rPr>
          <w:rFonts w:ascii="Times New Roman" w:hAnsi="Times New Roman" w:cs="Times New Roman"/>
          <w:sz w:val="28"/>
          <w:szCs w:val="28"/>
        </w:rPr>
        <w:t>present</w:t>
      </w:r>
      <w:r w:rsidR="00A8168B">
        <w:rPr>
          <w:rFonts w:ascii="Times New Roman" w:hAnsi="Times New Roman" w:cs="Times New Roman"/>
          <w:sz w:val="28"/>
          <w:szCs w:val="28"/>
        </w:rPr>
        <w:t xml:space="preserve"> </w:t>
      </w:r>
      <w:r w:rsidRPr="00307222">
        <w:rPr>
          <w:rFonts w:ascii="Times New Roman" w:hAnsi="Times New Roman" w:cs="Times New Roman"/>
          <w:sz w:val="28"/>
          <w:szCs w:val="28"/>
        </w:rPr>
        <w:t xml:space="preserve">dispute, a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8F3215">
        <w:rPr>
          <w:rFonts w:ascii="Times New Roman" w:hAnsi="Times New Roman" w:cs="Times New Roman"/>
          <w:sz w:val="28"/>
          <w:szCs w:val="28"/>
        </w:rPr>
        <w:t xml:space="preserve"> of 4kW</w:t>
      </w:r>
      <w:r w:rsidRPr="00307222">
        <w:rPr>
          <w:rFonts w:ascii="Times New Roman" w:hAnsi="Times New Roman" w:cs="Times New Roman"/>
          <w:sz w:val="28"/>
          <w:szCs w:val="28"/>
        </w:rPr>
        <w:t xml:space="preserve"> was initially released to the Petitioner on 25.04.2012 </w:t>
      </w:r>
      <w:r w:rsidR="005D236D">
        <w:rPr>
          <w:rFonts w:ascii="Times New Roman" w:hAnsi="Times New Roman" w:cs="Times New Roman"/>
          <w:sz w:val="28"/>
          <w:szCs w:val="28"/>
        </w:rPr>
        <w:t xml:space="preserve">(bearing </w:t>
      </w:r>
      <w:r w:rsidRPr="00307222">
        <w:rPr>
          <w:rFonts w:ascii="Times New Roman" w:hAnsi="Times New Roman" w:cs="Times New Roman"/>
          <w:sz w:val="28"/>
          <w:szCs w:val="28"/>
        </w:rPr>
        <w:t>A</w:t>
      </w:r>
      <w:r w:rsidR="005D236D">
        <w:rPr>
          <w:rFonts w:ascii="Times New Roman" w:hAnsi="Times New Roman" w:cs="Times New Roman"/>
          <w:sz w:val="28"/>
          <w:szCs w:val="28"/>
        </w:rPr>
        <w:t xml:space="preserve">ccount </w:t>
      </w:r>
      <w:r w:rsidRPr="00307222">
        <w:rPr>
          <w:rFonts w:ascii="Times New Roman" w:hAnsi="Times New Roman" w:cs="Times New Roman"/>
          <w:sz w:val="28"/>
          <w:szCs w:val="28"/>
        </w:rPr>
        <w:t>No. 3000299416) which was removed on 16.06.2013 for which</w:t>
      </w:r>
      <w:r w:rsidR="00A8168B">
        <w:rPr>
          <w:rFonts w:ascii="Times New Roman" w:hAnsi="Times New Roman" w:cs="Times New Roman"/>
          <w:sz w:val="28"/>
          <w:szCs w:val="28"/>
        </w:rPr>
        <w:t>,</w:t>
      </w:r>
      <w:r w:rsidRPr="00307222">
        <w:rPr>
          <w:rFonts w:ascii="Times New Roman" w:hAnsi="Times New Roman" w:cs="Times New Roman"/>
          <w:sz w:val="28"/>
          <w:szCs w:val="28"/>
        </w:rPr>
        <w:t xml:space="preserve"> all the payments were made by the Petitioner.</w:t>
      </w:r>
      <w:r w:rsidR="00E96CE6" w:rsidRPr="00307222">
        <w:rPr>
          <w:rFonts w:ascii="Times New Roman" w:hAnsi="Times New Roman" w:cs="Times New Roman"/>
          <w:color w:val="FF0000"/>
          <w:sz w:val="28"/>
          <w:szCs w:val="28"/>
        </w:rPr>
        <w:t xml:space="preserve"> </w:t>
      </w:r>
      <w:r w:rsidR="008F25AA" w:rsidRPr="008F25AA">
        <w:rPr>
          <w:rFonts w:ascii="Times New Roman" w:hAnsi="Times New Roman" w:cs="Times New Roman"/>
          <w:sz w:val="28"/>
          <w:szCs w:val="28"/>
        </w:rPr>
        <w:t xml:space="preserve"> Subsequently, a permanent connection</w:t>
      </w:r>
      <w:r w:rsidR="008F3215">
        <w:rPr>
          <w:rFonts w:ascii="Times New Roman" w:hAnsi="Times New Roman" w:cs="Times New Roman"/>
          <w:sz w:val="28"/>
          <w:szCs w:val="28"/>
        </w:rPr>
        <w:t xml:space="preserve"> of 30 kW</w:t>
      </w:r>
      <w:r w:rsidR="008F25AA" w:rsidRPr="008F25AA">
        <w:rPr>
          <w:rFonts w:ascii="Times New Roman" w:hAnsi="Times New Roman" w:cs="Times New Roman"/>
          <w:sz w:val="28"/>
          <w:szCs w:val="28"/>
        </w:rPr>
        <w:t xml:space="preserve"> was released on 14.08.2013 </w:t>
      </w:r>
      <w:r w:rsidR="00A8168B">
        <w:rPr>
          <w:rFonts w:ascii="Times New Roman" w:hAnsi="Times New Roman" w:cs="Times New Roman"/>
          <w:sz w:val="28"/>
          <w:szCs w:val="28"/>
        </w:rPr>
        <w:t>in</w:t>
      </w:r>
      <w:r w:rsidR="008F25AA" w:rsidRPr="008F25AA">
        <w:rPr>
          <w:rFonts w:ascii="Times New Roman" w:hAnsi="Times New Roman" w:cs="Times New Roman"/>
          <w:sz w:val="28"/>
          <w:szCs w:val="28"/>
        </w:rPr>
        <w:t xml:space="preserve"> the same premises.</w:t>
      </w:r>
      <w:r w:rsidR="00FF24F1">
        <w:rPr>
          <w:rFonts w:ascii="Times New Roman" w:hAnsi="Times New Roman" w:cs="Times New Roman"/>
          <w:sz w:val="28"/>
          <w:szCs w:val="28"/>
        </w:rPr>
        <w:t xml:space="preserve"> In between, another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sidR="00FF24F1">
        <w:rPr>
          <w:rFonts w:ascii="Times New Roman" w:hAnsi="Times New Roman" w:cs="Times New Roman"/>
          <w:sz w:val="28"/>
          <w:szCs w:val="28"/>
        </w:rPr>
        <w:t xml:space="preserve"> (</w:t>
      </w:r>
      <w:r w:rsidR="005D236D">
        <w:rPr>
          <w:rFonts w:ascii="Times New Roman" w:hAnsi="Times New Roman" w:cs="Times New Roman"/>
          <w:sz w:val="28"/>
          <w:szCs w:val="28"/>
        </w:rPr>
        <w:t>bearing Account</w:t>
      </w:r>
      <w:r w:rsidR="00FF24F1">
        <w:rPr>
          <w:rFonts w:ascii="Times New Roman" w:hAnsi="Times New Roman" w:cs="Times New Roman"/>
          <w:sz w:val="28"/>
          <w:szCs w:val="28"/>
        </w:rPr>
        <w:t xml:space="preserve"> No. 3000319418) </w:t>
      </w:r>
      <w:r w:rsidR="008F3215">
        <w:rPr>
          <w:rFonts w:ascii="Times New Roman" w:hAnsi="Times New Roman" w:cs="Times New Roman"/>
          <w:sz w:val="28"/>
          <w:szCs w:val="28"/>
        </w:rPr>
        <w:t xml:space="preserve">of 4 kW </w:t>
      </w:r>
      <w:r w:rsidR="00FF24F1">
        <w:rPr>
          <w:rFonts w:ascii="Times New Roman" w:hAnsi="Times New Roman" w:cs="Times New Roman"/>
          <w:sz w:val="28"/>
          <w:szCs w:val="28"/>
        </w:rPr>
        <w:t>was applied</w:t>
      </w:r>
      <w:r w:rsidR="005C7058">
        <w:rPr>
          <w:rFonts w:ascii="Times New Roman" w:hAnsi="Times New Roman" w:cs="Times New Roman"/>
          <w:sz w:val="28"/>
          <w:szCs w:val="28"/>
        </w:rPr>
        <w:t xml:space="preserve"> </w:t>
      </w:r>
      <w:r w:rsidR="00A8168B">
        <w:rPr>
          <w:rFonts w:ascii="Times New Roman" w:hAnsi="Times New Roman" w:cs="Times New Roman"/>
          <w:sz w:val="28"/>
          <w:szCs w:val="28"/>
        </w:rPr>
        <w:t xml:space="preserve">for </w:t>
      </w:r>
      <w:r w:rsidR="005C7058">
        <w:rPr>
          <w:rFonts w:ascii="Times New Roman" w:hAnsi="Times New Roman" w:cs="Times New Roman"/>
          <w:sz w:val="28"/>
          <w:szCs w:val="28"/>
        </w:rPr>
        <w:t xml:space="preserve">by the Petitioner on 18.07.2013, which was closed </w:t>
      </w:r>
      <w:r w:rsidR="005D236D">
        <w:rPr>
          <w:rFonts w:ascii="Times New Roman" w:hAnsi="Times New Roman" w:cs="Times New Roman"/>
          <w:sz w:val="28"/>
          <w:szCs w:val="28"/>
        </w:rPr>
        <w:t xml:space="preserve">by </w:t>
      </w:r>
      <w:r w:rsidR="005C7058">
        <w:rPr>
          <w:rFonts w:ascii="Times New Roman" w:hAnsi="Times New Roman" w:cs="Times New Roman"/>
          <w:sz w:val="28"/>
          <w:szCs w:val="28"/>
        </w:rPr>
        <w:t xml:space="preserve">SAP system on 22.07.2013, but there was no checking report, no reading record and no MCO </w:t>
      </w:r>
      <w:r w:rsidR="005D236D">
        <w:rPr>
          <w:rFonts w:ascii="Times New Roman" w:hAnsi="Times New Roman" w:cs="Times New Roman"/>
          <w:sz w:val="28"/>
          <w:szCs w:val="28"/>
        </w:rPr>
        <w:t>we</w:t>
      </w:r>
      <w:r w:rsidR="005C7058">
        <w:rPr>
          <w:rFonts w:ascii="Times New Roman" w:hAnsi="Times New Roman" w:cs="Times New Roman"/>
          <w:sz w:val="28"/>
          <w:szCs w:val="28"/>
        </w:rPr>
        <w:t xml:space="preserve">re available </w:t>
      </w:r>
      <w:r w:rsidR="005D236D">
        <w:rPr>
          <w:rFonts w:ascii="Times New Roman" w:hAnsi="Times New Roman" w:cs="Times New Roman"/>
          <w:sz w:val="28"/>
          <w:szCs w:val="28"/>
        </w:rPr>
        <w:t xml:space="preserve">pertaining to this </w:t>
      </w:r>
      <w:r w:rsidR="005C7058">
        <w:rPr>
          <w:rFonts w:ascii="Times New Roman" w:hAnsi="Times New Roman" w:cs="Times New Roman"/>
          <w:sz w:val="28"/>
          <w:szCs w:val="28"/>
        </w:rPr>
        <w:lastRenderedPageBreak/>
        <w:t xml:space="preserve">connection.  As per bill available on record, the Energy </w:t>
      </w:r>
      <w:r w:rsidR="005D236D">
        <w:rPr>
          <w:rFonts w:ascii="Times New Roman" w:hAnsi="Times New Roman" w:cs="Times New Roman"/>
          <w:sz w:val="28"/>
          <w:szCs w:val="28"/>
        </w:rPr>
        <w:t>M</w:t>
      </w:r>
      <w:r w:rsidR="005C7058">
        <w:rPr>
          <w:rFonts w:ascii="Times New Roman" w:hAnsi="Times New Roman" w:cs="Times New Roman"/>
          <w:sz w:val="28"/>
          <w:szCs w:val="28"/>
        </w:rPr>
        <w:t>eter, bearing Sr. No. 104</w:t>
      </w:r>
      <w:r w:rsidR="00A8168B">
        <w:rPr>
          <w:rFonts w:ascii="Times New Roman" w:hAnsi="Times New Roman" w:cs="Times New Roman"/>
          <w:sz w:val="28"/>
          <w:szCs w:val="28"/>
        </w:rPr>
        <w:t>3</w:t>
      </w:r>
      <w:r w:rsidR="00EB36DA">
        <w:rPr>
          <w:rFonts w:ascii="Times New Roman" w:hAnsi="Times New Roman" w:cs="Times New Roman"/>
          <w:sz w:val="28"/>
          <w:szCs w:val="28"/>
        </w:rPr>
        <w:t>6</w:t>
      </w:r>
      <w:r w:rsidR="005C7058">
        <w:rPr>
          <w:rFonts w:ascii="Times New Roman" w:hAnsi="Times New Roman" w:cs="Times New Roman"/>
          <w:sz w:val="28"/>
          <w:szCs w:val="28"/>
        </w:rPr>
        <w:t>6 was issued.</w:t>
      </w:r>
    </w:p>
    <w:p w:rsidR="005D236D" w:rsidRPr="0026096B" w:rsidRDefault="005C7058" w:rsidP="005C7058">
      <w:pPr>
        <w:pStyle w:val="ListParagraph"/>
        <w:spacing w:line="480" w:lineRule="auto"/>
        <w:ind w:left="1134"/>
        <w:jc w:val="both"/>
        <w:rPr>
          <w:rFonts w:ascii="Times New Roman" w:hAnsi="Times New Roman" w:cs="Times New Roman"/>
          <w:i/>
          <w:sz w:val="28"/>
          <w:szCs w:val="28"/>
        </w:rPr>
      </w:pPr>
      <w:r>
        <w:rPr>
          <w:rFonts w:ascii="Times New Roman" w:hAnsi="Times New Roman" w:cs="Times New Roman"/>
          <w:sz w:val="28"/>
          <w:szCs w:val="28"/>
        </w:rPr>
        <w:t xml:space="preserve">     </w:t>
      </w:r>
      <w:r w:rsidR="005D236D">
        <w:rPr>
          <w:rFonts w:ascii="Times New Roman" w:hAnsi="Times New Roman" w:cs="Times New Roman"/>
          <w:sz w:val="28"/>
          <w:szCs w:val="28"/>
        </w:rPr>
        <w:t xml:space="preserve">I find that during hearing </w:t>
      </w:r>
      <w:r w:rsidR="00A8168B">
        <w:rPr>
          <w:rFonts w:ascii="Times New Roman" w:hAnsi="Times New Roman" w:cs="Times New Roman"/>
          <w:sz w:val="28"/>
          <w:szCs w:val="28"/>
        </w:rPr>
        <w:t xml:space="preserve">on </w:t>
      </w:r>
      <w:r w:rsidR="005D236D">
        <w:rPr>
          <w:rFonts w:ascii="Times New Roman" w:hAnsi="Times New Roman" w:cs="Times New Roman"/>
          <w:sz w:val="28"/>
          <w:szCs w:val="28"/>
        </w:rPr>
        <w:t xml:space="preserve">dated 23.08.2018, </w:t>
      </w:r>
      <w:r>
        <w:rPr>
          <w:rFonts w:ascii="Times New Roman" w:hAnsi="Times New Roman" w:cs="Times New Roman"/>
          <w:sz w:val="28"/>
          <w:szCs w:val="28"/>
        </w:rPr>
        <w:t>PR referred to the observation of the Forum</w:t>
      </w:r>
      <w:r w:rsidR="0026096B">
        <w:rPr>
          <w:rFonts w:ascii="Times New Roman" w:hAnsi="Times New Roman" w:cs="Times New Roman"/>
          <w:sz w:val="28"/>
          <w:szCs w:val="28"/>
        </w:rPr>
        <w:t>,</w:t>
      </w:r>
      <w:r>
        <w:rPr>
          <w:rFonts w:ascii="Times New Roman" w:hAnsi="Times New Roman" w:cs="Times New Roman"/>
          <w:sz w:val="28"/>
          <w:szCs w:val="28"/>
        </w:rPr>
        <w:t xml:space="preserve"> </w:t>
      </w:r>
      <w:r w:rsidR="005D236D">
        <w:rPr>
          <w:rFonts w:ascii="Times New Roman" w:hAnsi="Times New Roman" w:cs="Times New Roman"/>
          <w:sz w:val="28"/>
          <w:szCs w:val="28"/>
        </w:rPr>
        <w:t xml:space="preserve">in its decision, </w:t>
      </w:r>
      <w:r>
        <w:rPr>
          <w:rFonts w:ascii="Times New Roman" w:hAnsi="Times New Roman" w:cs="Times New Roman"/>
          <w:sz w:val="28"/>
          <w:szCs w:val="28"/>
        </w:rPr>
        <w:t xml:space="preserve">stating </w:t>
      </w:r>
      <w:r w:rsidR="005D236D">
        <w:rPr>
          <w:rFonts w:ascii="Times New Roman" w:hAnsi="Times New Roman" w:cs="Times New Roman"/>
          <w:sz w:val="28"/>
          <w:szCs w:val="28"/>
        </w:rPr>
        <w:t>as under:</w:t>
      </w:r>
    </w:p>
    <w:p w:rsidR="00960A7A" w:rsidRDefault="0026096B" w:rsidP="00960A7A">
      <w:pPr>
        <w:pStyle w:val="ListParagraph"/>
        <w:spacing w:line="480" w:lineRule="auto"/>
        <w:ind w:left="1134" w:right="1110" w:firstLine="306"/>
        <w:jc w:val="both"/>
        <w:rPr>
          <w:rFonts w:ascii="Times New Roman" w:hAnsi="Times New Roman" w:cs="Times New Roman"/>
          <w:i/>
          <w:sz w:val="28"/>
          <w:szCs w:val="28"/>
        </w:rPr>
      </w:pPr>
      <w:r w:rsidRPr="0026096B">
        <w:rPr>
          <w:rFonts w:ascii="Times New Roman" w:hAnsi="Times New Roman" w:cs="Times New Roman"/>
          <w:i/>
          <w:sz w:val="28"/>
          <w:szCs w:val="28"/>
        </w:rPr>
        <w:t xml:space="preserve">“It can </w:t>
      </w:r>
      <w:r w:rsidR="005C7058" w:rsidRPr="0026096B">
        <w:rPr>
          <w:rFonts w:ascii="Times New Roman" w:hAnsi="Times New Roman" w:cs="Times New Roman"/>
          <w:i/>
          <w:sz w:val="28"/>
          <w:szCs w:val="28"/>
        </w:rPr>
        <w:t>not be established whether the connection was even physically released on ground or not other than the fact</w:t>
      </w:r>
      <w:r w:rsidRPr="0026096B">
        <w:rPr>
          <w:rFonts w:ascii="Times New Roman" w:hAnsi="Times New Roman" w:cs="Times New Roman"/>
          <w:i/>
          <w:sz w:val="28"/>
          <w:szCs w:val="28"/>
        </w:rPr>
        <w:t>,</w:t>
      </w:r>
      <w:r w:rsidR="005C7058" w:rsidRPr="0026096B">
        <w:rPr>
          <w:rFonts w:ascii="Times New Roman" w:hAnsi="Times New Roman" w:cs="Times New Roman"/>
          <w:i/>
          <w:sz w:val="28"/>
          <w:szCs w:val="28"/>
        </w:rPr>
        <w:t xml:space="preserve"> it was applied by the consumer and was released on SAP.</w:t>
      </w:r>
      <w:r w:rsidRPr="0026096B">
        <w:rPr>
          <w:rFonts w:ascii="Times New Roman" w:hAnsi="Times New Roman" w:cs="Times New Roman"/>
          <w:i/>
          <w:sz w:val="28"/>
          <w:szCs w:val="28"/>
        </w:rPr>
        <w:t>”</w:t>
      </w:r>
    </w:p>
    <w:p w:rsidR="005C7058" w:rsidRPr="00960A7A" w:rsidRDefault="00960A7A" w:rsidP="00960A7A">
      <w:pPr>
        <w:pStyle w:val="ListParagraph"/>
        <w:spacing w:line="480" w:lineRule="auto"/>
        <w:ind w:left="0" w:firstLine="306"/>
        <w:jc w:val="both"/>
        <w:rPr>
          <w:rFonts w:ascii="Times New Roman" w:hAnsi="Times New Roman" w:cs="Times New Roman"/>
          <w:i/>
          <w:sz w:val="28"/>
          <w:szCs w:val="28"/>
        </w:rPr>
      </w:pPr>
      <w:r w:rsidRPr="00960A7A">
        <w:rPr>
          <w:rFonts w:ascii="Times New Roman" w:hAnsi="Times New Roman" w:cs="Times New Roman"/>
          <w:i/>
          <w:sz w:val="28"/>
          <w:szCs w:val="28"/>
        </w:rPr>
        <w:t xml:space="preserve">I have also noted the contention of the PR that the </w:t>
      </w:r>
      <w:r w:rsidR="005C7058" w:rsidRPr="00960A7A">
        <w:rPr>
          <w:rFonts w:ascii="Times New Roman" w:hAnsi="Times New Roman" w:cs="Times New Roman"/>
          <w:i/>
          <w:sz w:val="28"/>
          <w:szCs w:val="28"/>
        </w:rPr>
        <w:t xml:space="preserve">Forum assumed that the connection was released and remained operational for a maximum period of two years </w:t>
      </w:r>
      <w:r w:rsidR="00A8168B">
        <w:rPr>
          <w:rFonts w:ascii="Times New Roman" w:hAnsi="Times New Roman" w:cs="Times New Roman"/>
          <w:i/>
          <w:sz w:val="28"/>
          <w:szCs w:val="28"/>
        </w:rPr>
        <w:t xml:space="preserve">as per instructions </w:t>
      </w:r>
      <w:r w:rsidR="005C7058" w:rsidRPr="00960A7A">
        <w:rPr>
          <w:rFonts w:ascii="Times New Roman" w:hAnsi="Times New Roman" w:cs="Times New Roman"/>
          <w:i/>
          <w:sz w:val="28"/>
          <w:szCs w:val="28"/>
        </w:rPr>
        <w:t xml:space="preserve">and took the actual consumption of the previous </w:t>
      </w:r>
      <w:r w:rsidR="00E451BA" w:rsidRPr="00960A7A">
        <w:rPr>
          <w:rFonts w:ascii="Times New Roman" w:hAnsi="Times New Roman" w:cs="Times New Roman"/>
          <w:i/>
          <w:sz w:val="28"/>
          <w:szCs w:val="28"/>
        </w:rPr>
        <w:t>Temporary</w:t>
      </w:r>
      <w:r w:rsidR="009A339D" w:rsidRPr="00960A7A">
        <w:rPr>
          <w:rFonts w:ascii="Times New Roman" w:hAnsi="Times New Roman" w:cs="Times New Roman"/>
          <w:i/>
          <w:sz w:val="28"/>
          <w:szCs w:val="28"/>
        </w:rPr>
        <w:t xml:space="preserve"> Connection</w:t>
      </w:r>
      <w:r w:rsidR="005C7058" w:rsidRPr="00960A7A">
        <w:rPr>
          <w:rFonts w:ascii="Times New Roman" w:hAnsi="Times New Roman" w:cs="Times New Roman"/>
          <w:i/>
          <w:sz w:val="28"/>
          <w:szCs w:val="28"/>
        </w:rPr>
        <w:t xml:space="preserve"> and decided to overhaul the account of the disputed </w:t>
      </w:r>
      <w:r w:rsidR="00E451BA" w:rsidRPr="00960A7A">
        <w:rPr>
          <w:rFonts w:ascii="Times New Roman" w:hAnsi="Times New Roman" w:cs="Times New Roman"/>
          <w:i/>
          <w:sz w:val="28"/>
          <w:szCs w:val="28"/>
        </w:rPr>
        <w:t>Temporary</w:t>
      </w:r>
      <w:r w:rsidR="009A339D" w:rsidRPr="00960A7A">
        <w:rPr>
          <w:rFonts w:ascii="Times New Roman" w:hAnsi="Times New Roman" w:cs="Times New Roman"/>
          <w:i/>
          <w:sz w:val="28"/>
          <w:szCs w:val="28"/>
        </w:rPr>
        <w:t xml:space="preserve"> Connection</w:t>
      </w:r>
      <w:r w:rsidR="005C7058" w:rsidRPr="00960A7A">
        <w:rPr>
          <w:rFonts w:ascii="Times New Roman" w:hAnsi="Times New Roman" w:cs="Times New Roman"/>
          <w:i/>
          <w:sz w:val="28"/>
          <w:szCs w:val="28"/>
        </w:rPr>
        <w:t xml:space="preserve"> (bearing Account No. 3000319418) from 22.07.2013 to 21.07.2015 on the basis of 179 units/month, which was not correct.</w:t>
      </w:r>
    </w:p>
    <w:p w:rsidR="00EB43CF" w:rsidRPr="00FE1BD2" w:rsidRDefault="00EB43CF" w:rsidP="00FE1BD2">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FE1BD2">
        <w:rPr>
          <w:rFonts w:ascii="Times New Roman" w:hAnsi="Times New Roman" w:cs="Times New Roman"/>
          <w:i/>
          <w:sz w:val="28"/>
          <w:szCs w:val="28"/>
        </w:rPr>
        <w:t>I find that the Energy Meter was subsequently traced out and got checked f</w:t>
      </w:r>
      <w:r w:rsidR="005319E5">
        <w:rPr>
          <w:rFonts w:ascii="Times New Roman" w:hAnsi="Times New Roman" w:cs="Times New Roman"/>
          <w:i/>
          <w:sz w:val="28"/>
          <w:szCs w:val="28"/>
        </w:rPr>
        <w:t>r</w:t>
      </w:r>
      <w:r w:rsidRPr="00FE1BD2">
        <w:rPr>
          <w:rFonts w:ascii="Times New Roman" w:hAnsi="Times New Roman" w:cs="Times New Roman"/>
          <w:i/>
          <w:sz w:val="28"/>
          <w:szCs w:val="28"/>
        </w:rPr>
        <w:t>om ME Lab on 08.12.2017, as per dir</w:t>
      </w:r>
      <w:r w:rsidR="005319E5">
        <w:rPr>
          <w:rFonts w:ascii="Times New Roman" w:hAnsi="Times New Roman" w:cs="Times New Roman"/>
          <w:i/>
          <w:sz w:val="28"/>
          <w:szCs w:val="28"/>
        </w:rPr>
        <w:t>ections of the Forum, but, the E</w:t>
      </w:r>
      <w:r w:rsidRPr="00FE1BD2">
        <w:rPr>
          <w:rFonts w:ascii="Times New Roman" w:hAnsi="Times New Roman" w:cs="Times New Roman"/>
          <w:i/>
          <w:sz w:val="28"/>
          <w:szCs w:val="28"/>
        </w:rPr>
        <w:t xml:space="preserve">nergy Meter was found “Dead” and did not </w:t>
      </w:r>
      <w:r w:rsidR="005319E5">
        <w:rPr>
          <w:rFonts w:ascii="Times New Roman" w:hAnsi="Times New Roman" w:cs="Times New Roman"/>
          <w:i/>
          <w:sz w:val="28"/>
          <w:szCs w:val="28"/>
        </w:rPr>
        <w:t>r</w:t>
      </w:r>
      <w:r w:rsidRPr="00FE1BD2">
        <w:rPr>
          <w:rFonts w:ascii="Times New Roman" w:hAnsi="Times New Roman" w:cs="Times New Roman"/>
          <w:i/>
          <w:sz w:val="28"/>
          <w:szCs w:val="28"/>
        </w:rPr>
        <w:t xml:space="preserve">espond to </w:t>
      </w:r>
      <w:r w:rsidR="00E310B5">
        <w:rPr>
          <w:rFonts w:ascii="Times New Roman" w:hAnsi="Times New Roman" w:cs="Times New Roman"/>
          <w:i/>
          <w:sz w:val="28"/>
          <w:szCs w:val="28"/>
        </w:rPr>
        <w:t>C</w:t>
      </w:r>
      <w:r w:rsidRPr="00FE1BD2">
        <w:rPr>
          <w:rFonts w:ascii="Times New Roman" w:hAnsi="Times New Roman" w:cs="Times New Roman"/>
          <w:i/>
          <w:sz w:val="28"/>
          <w:szCs w:val="28"/>
        </w:rPr>
        <w:t>ommon Meter Reading Instrument (</w:t>
      </w:r>
      <w:r w:rsidR="00A8168B">
        <w:rPr>
          <w:rFonts w:ascii="Times New Roman" w:hAnsi="Times New Roman" w:cs="Times New Roman"/>
          <w:i/>
          <w:sz w:val="28"/>
          <w:szCs w:val="28"/>
        </w:rPr>
        <w:t>C</w:t>
      </w:r>
      <w:r w:rsidRPr="00FE1BD2">
        <w:rPr>
          <w:rFonts w:ascii="Times New Roman" w:hAnsi="Times New Roman" w:cs="Times New Roman"/>
          <w:i/>
          <w:sz w:val="28"/>
          <w:szCs w:val="28"/>
        </w:rPr>
        <w:t>MRI) due to which</w:t>
      </w:r>
      <w:r w:rsidR="005319E5">
        <w:rPr>
          <w:rFonts w:ascii="Times New Roman" w:hAnsi="Times New Roman" w:cs="Times New Roman"/>
          <w:i/>
          <w:sz w:val="28"/>
          <w:szCs w:val="28"/>
        </w:rPr>
        <w:t>,</w:t>
      </w:r>
      <w:r w:rsidRPr="00FE1BD2">
        <w:rPr>
          <w:rFonts w:ascii="Times New Roman" w:hAnsi="Times New Roman" w:cs="Times New Roman"/>
          <w:i/>
          <w:sz w:val="28"/>
          <w:szCs w:val="28"/>
        </w:rPr>
        <w:t xml:space="preserve"> the DDL could not be taken.</w:t>
      </w:r>
    </w:p>
    <w:p w:rsidR="00FE4F89" w:rsidRPr="000B49A8" w:rsidRDefault="00704E29" w:rsidP="00704E29">
      <w:pPr>
        <w:pStyle w:val="ListParagraph"/>
        <w:numPr>
          <w:ilvl w:val="0"/>
          <w:numId w:val="9"/>
        </w:numPr>
        <w:spacing w:line="480" w:lineRule="auto"/>
        <w:jc w:val="both"/>
        <w:rPr>
          <w:rFonts w:ascii="Times New Roman" w:hAnsi="Times New Roman" w:cs="Times New Roman"/>
          <w:color w:val="FF0000"/>
          <w:sz w:val="28"/>
          <w:szCs w:val="28"/>
        </w:rPr>
      </w:pPr>
      <w:r w:rsidRPr="00704E29">
        <w:rPr>
          <w:rFonts w:ascii="Times New Roman" w:hAnsi="Times New Roman" w:cs="Times New Roman"/>
          <w:sz w:val="28"/>
          <w:szCs w:val="28"/>
        </w:rPr>
        <w:t xml:space="preserve">With a view to arrive at </w:t>
      </w:r>
      <w:r w:rsidR="00A8168B">
        <w:rPr>
          <w:rFonts w:ascii="Times New Roman" w:hAnsi="Times New Roman" w:cs="Times New Roman"/>
          <w:sz w:val="28"/>
          <w:szCs w:val="28"/>
        </w:rPr>
        <w:t xml:space="preserve">the </w:t>
      </w:r>
      <w:r w:rsidRPr="00704E29">
        <w:rPr>
          <w:rFonts w:ascii="Times New Roman" w:hAnsi="Times New Roman" w:cs="Times New Roman"/>
          <w:sz w:val="28"/>
          <w:szCs w:val="28"/>
        </w:rPr>
        <w:t>factual position, Assistant Engineer</w:t>
      </w:r>
      <w:r w:rsidR="005319E5">
        <w:rPr>
          <w:rFonts w:ascii="Times New Roman" w:hAnsi="Times New Roman" w:cs="Times New Roman"/>
          <w:sz w:val="28"/>
          <w:szCs w:val="28"/>
        </w:rPr>
        <w:t xml:space="preserve"> (Sub divisional Officer)</w:t>
      </w:r>
      <w:r w:rsidRPr="00704E29">
        <w:rPr>
          <w:rFonts w:ascii="Times New Roman" w:hAnsi="Times New Roman" w:cs="Times New Roman"/>
          <w:sz w:val="28"/>
          <w:szCs w:val="28"/>
        </w:rPr>
        <w:t>, ME Lab, PSP</w:t>
      </w:r>
      <w:r w:rsidR="006C7C21">
        <w:rPr>
          <w:rFonts w:ascii="Times New Roman" w:hAnsi="Times New Roman" w:cs="Times New Roman"/>
          <w:sz w:val="28"/>
          <w:szCs w:val="28"/>
        </w:rPr>
        <w:t>C</w:t>
      </w:r>
      <w:r w:rsidRPr="00704E29">
        <w:rPr>
          <w:rFonts w:ascii="Times New Roman" w:hAnsi="Times New Roman" w:cs="Times New Roman"/>
          <w:sz w:val="28"/>
          <w:szCs w:val="28"/>
        </w:rPr>
        <w:t xml:space="preserve">L, Ropar was directed to </w:t>
      </w:r>
      <w:r w:rsidRPr="00704E29">
        <w:rPr>
          <w:rFonts w:ascii="Times New Roman" w:hAnsi="Times New Roman" w:cs="Times New Roman"/>
          <w:sz w:val="28"/>
          <w:szCs w:val="28"/>
        </w:rPr>
        <w:lastRenderedPageBreak/>
        <w:t>place on reco</w:t>
      </w:r>
      <w:r w:rsidR="006C7C21">
        <w:rPr>
          <w:rFonts w:ascii="Times New Roman" w:hAnsi="Times New Roman" w:cs="Times New Roman"/>
          <w:sz w:val="28"/>
          <w:szCs w:val="28"/>
        </w:rPr>
        <w:t>r</w:t>
      </w:r>
      <w:r w:rsidRPr="00704E29">
        <w:rPr>
          <w:rFonts w:ascii="Times New Roman" w:hAnsi="Times New Roman" w:cs="Times New Roman"/>
          <w:sz w:val="28"/>
          <w:szCs w:val="28"/>
        </w:rPr>
        <w:t xml:space="preserve">d of this </w:t>
      </w:r>
      <w:r w:rsidR="006C7C21">
        <w:rPr>
          <w:rFonts w:ascii="Times New Roman" w:hAnsi="Times New Roman" w:cs="Times New Roman"/>
          <w:sz w:val="28"/>
          <w:szCs w:val="28"/>
        </w:rPr>
        <w:t>C</w:t>
      </w:r>
      <w:r w:rsidRPr="00704E29">
        <w:rPr>
          <w:rFonts w:ascii="Times New Roman" w:hAnsi="Times New Roman" w:cs="Times New Roman"/>
          <w:sz w:val="28"/>
          <w:szCs w:val="28"/>
        </w:rPr>
        <w:t>ourt</w:t>
      </w:r>
      <w:r w:rsidR="000B49A8">
        <w:rPr>
          <w:rFonts w:ascii="Times New Roman" w:hAnsi="Times New Roman" w:cs="Times New Roman"/>
          <w:sz w:val="28"/>
          <w:szCs w:val="28"/>
        </w:rPr>
        <w:t xml:space="preserve"> on the next date of hearing </w:t>
      </w:r>
      <w:r w:rsidR="00A8168B">
        <w:rPr>
          <w:rFonts w:ascii="Times New Roman" w:hAnsi="Times New Roman" w:cs="Times New Roman"/>
          <w:sz w:val="28"/>
          <w:szCs w:val="28"/>
        </w:rPr>
        <w:t xml:space="preserve">                         </w:t>
      </w:r>
      <w:r w:rsidR="000B49A8">
        <w:rPr>
          <w:rFonts w:ascii="Times New Roman" w:hAnsi="Times New Roman" w:cs="Times New Roman"/>
          <w:sz w:val="28"/>
          <w:szCs w:val="28"/>
        </w:rPr>
        <w:t xml:space="preserve">(30.08.2018) the evidence in regard to issuance of the Energy Meter of </w:t>
      </w:r>
      <w:r w:rsidR="009A339D">
        <w:rPr>
          <w:rFonts w:ascii="Times New Roman" w:hAnsi="Times New Roman" w:cs="Times New Roman"/>
          <w:sz w:val="28"/>
          <w:szCs w:val="28"/>
        </w:rPr>
        <w:t>Temporary Connection</w:t>
      </w:r>
      <w:r w:rsidR="000B49A8">
        <w:rPr>
          <w:rFonts w:ascii="Times New Roman" w:hAnsi="Times New Roman" w:cs="Times New Roman"/>
          <w:sz w:val="28"/>
          <w:szCs w:val="28"/>
        </w:rPr>
        <w:t xml:space="preserve"> bearing Account No., 3000319418. Simultaneously, the Addl. S.E, DS Division (Special), S.A.S. Nagar was also directed to, place on record of this Court on 30.08.2018, evidence regarding the whereabouts of the said Energy Meter issued, if any.</w:t>
      </w:r>
    </w:p>
    <w:p w:rsidR="000B49A8" w:rsidRPr="00B01879" w:rsidRDefault="000B49A8" w:rsidP="00B01879">
      <w:pPr>
        <w:pStyle w:val="ListParagraph"/>
        <w:numPr>
          <w:ilvl w:val="0"/>
          <w:numId w:val="9"/>
        </w:numPr>
        <w:spacing w:line="480" w:lineRule="auto"/>
        <w:jc w:val="both"/>
        <w:rPr>
          <w:rFonts w:ascii="Times New Roman" w:hAnsi="Times New Roman" w:cs="Times New Roman"/>
          <w:sz w:val="28"/>
          <w:szCs w:val="28"/>
        </w:rPr>
      </w:pPr>
      <w:r w:rsidRPr="00B01879">
        <w:rPr>
          <w:rFonts w:ascii="Times New Roman" w:hAnsi="Times New Roman" w:cs="Times New Roman"/>
          <w:sz w:val="28"/>
          <w:szCs w:val="28"/>
        </w:rPr>
        <w:t>In response,</w:t>
      </w:r>
      <w:r w:rsidR="00A8168B">
        <w:rPr>
          <w:rFonts w:ascii="Times New Roman" w:hAnsi="Times New Roman" w:cs="Times New Roman"/>
          <w:sz w:val="28"/>
          <w:szCs w:val="28"/>
        </w:rPr>
        <w:t xml:space="preserve"> the Assistant E</w:t>
      </w:r>
      <w:r w:rsidRPr="00B01879">
        <w:rPr>
          <w:rFonts w:ascii="Times New Roman" w:hAnsi="Times New Roman" w:cs="Times New Roman"/>
          <w:sz w:val="28"/>
          <w:szCs w:val="28"/>
        </w:rPr>
        <w:t xml:space="preserve">ngineer, ME Lab, PSPCL, Ropar attended the hearing on 30.08.2018 and </w:t>
      </w:r>
      <w:r w:rsidR="00A8168B">
        <w:rPr>
          <w:rFonts w:ascii="Times New Roman" w:hAnsi="Times New Roman" w:cs="Times New Roman"/>
          <w:sz w:val="28"/>
          <w:szCs w:val="28"/>
        </w:rPr>
        <w:t>submitted</w:t>
      </w:r>
      <w:r w:rsidRPr="00B01879">
        <w:rPr>
          <w:rFonts w:ascii="Times New Roman" w:hAnsi="Times New Roman" w:cs="Times New Roman"/>
          <w:sz w:val="28"/>
          <w:szCs w:val="28"/>
        </w:rPr>
        <w:t xml:space="preserve"> that the said Energy Meter was issued to AEE/Tech-II, DS Division (Special), S.A.S. Nagar and also showed the relevant record of the ME Lab as </w:t>
      </w:r>
      <w:r w:rsidR="00A55BE1">
        <w:rPr>
          <w:rFonts w:ascii="Times New Roman" w:hAnsi="Times New Roman" w:cs="Times New Roman"/>
          <w:sz w:val="28"/>
          <w:szCs w:val="28"/>
        </w:rPr>
        <w:t>a</w:t>
      </w:r>
      <w:r w:rsidRPr="00B01879">
        <w:rPr>
          <w:rFonts w:ascii="Times New Roman" w:hAnsi="Times New Roman" w:cs="Times New Roman"/>
          <w:sz w:val="28"/>
          <w:szCs w:val="28"/>
        </w:rPr>
        <w:t>n evidence</w:t>
      </w:r>
      <w:r w:rsidR="00A55BE1">
        <w:rPr>
          <w:rFonts w:ascii="Times New Roman" w:hAnsi="Times New Roman" w:cs="Times New Roman"/>
          <w:sz w:val="28"/>
          <w:szCs w:val="28"/>
        </w:rPr>
        <w:t xml:space="preserve"> to this effect</w:t>
      </w:r>
      <w:r w:rsidRPr="00B01879">
        <w:rPr>
          <w:rFonts w:ascii="Times New Roman" w:hAnsi="Times New Roman" w:cs="Times New Roman"/>
          <w:sz w:val="28"/>
          <w:szCs w:val="28"/>
        </w:rPr>
        <w:t>.  But</w:t>
      </w:r>
      <w:r w:rsidR="00A55BE1">
        <w:rPr>
          <w:rFonts w:ascii="Times New Roman" w:hAnsi="Times New Roman" w:cs="Times New Roman"/>
          <w:sz w:val="28"/>
          <w:szCs w:val="28"/>
        </w:rPr>
        <w:t>,</w:t>
      </w:r>
      <w:r w:rsidRPr="00B01879">
        <w:rPr>
          <w:rFonts w:ascii="Times New Roman" w:hAnsi="Times New Roman" w:cs="Times New Roman"/>
          <w:sz w:val="28"/>
          <w:szCs w:val="28"/>
        </w:rPr>
        <w:t xml:space="preserve"> the Respondent, who was also present in th</w:t>
      </w:r>
      <w:r w:rsidR="00A8168B">
        <w:rPr>
          <w:rFonts w:ascii="Times New Roman" w:hAnsi="Times New Roman" w:cs="Times New Roman"/>
          <w:sz w:val="28"/>
          <w:szCs w:val="28"/>
        </w:rPr>
        <w:t>is</w:t>
      </w:r>
      <w:r w:rsidRPr="00B01879">
        <w:rPr>
          <w:rFonts w:ascii="Times New Roman" w:hAnsi="Times New Roman" w:cs="Times New Roman"/>
          <w:sz w:val="28"/>
          <w:szCs w:val="28"/>
        </w:rPr>
        <w:t xml:space="preserve"> hearing, could not produce any evidence in regard to issuance and disconnection of the disputed Energy Meter for </w:t>
      </w:r>
      <w:r w:rsidR="009A339D" w:rsidRPr="00B01879">
        <w:rPr>
          <w:rFonts w:ascii="Times New Roman" w:hAnsi="Times New Roman" w:cs="Times New Roman"/>
          <w:sz w:val="28"/>
          <w:szCs w:val="28"/>
        </w:rPr>
        <w:t>Temporary Connection</w:t>
      </w:r>
      <w:r w:rsidRPr="00B01879">
        <w:rPr>
          <w:rFonts w:ascii="Times New Roman" w:hAnsi="Times New Roman" w:cs="Times New Roman"/>
          <w:sz w:val="28"/>
          <w:szCs w:val="28"/>
        </w:rPr>
        <w:t xml:space="preserve"> to the </w:t>
      </w:r>
      <w:r w:rsidR="00A8168B">
        <w:rPr>
          <w:rFonts w:ascii="Times New Roman" w:hAnsi="Times New Roman" w:cs="Times New Roman"/>
          <w:sz w:val="28"/>
          <w:szCs w:val="28"/>
        </w:rPr>
        <w:t xml:space="preserve">consumer </w:t>
      </w:r>
      <w:r w:rsidRPr="00B01879">
        <w:rPr>
          <w:rFonts w:ascii="Times New Roman" w:hAnsi="Times New Roman" w:cs="Times New Roman"/>
          <w:sz w:val="28"/>
          <w:szCs w:val="28"/>
        </w:rPr>
        <w:t>relating to Account No. 3000319418.</w:t>
      </w:r>
    </w:p>
    <w:p w:rsidR="000B49A8" w:rsidRDefault="000B49A8" w:rsidP="00EF0874">
      <w:pPr>
        <w:pStyle w:val="ListParagraph"/>
        <w:spacing w:line="480" w:lineRule="auto"/>
        <w:ind w:left="0" w:firstLine="306"/>
        <w:jc w:val="both"/>
        <w:rPr>
          <w:rFonts w:ascii="Times New Roman" w:hAnsi="Times New Roman" w:cs="Times New Roman"/>
          <w:i/>
          <w:sz w:val="28"/>
          <w:szCs w:val="28"/>
        </w:rPr>
      </w:pPr>
      <w:r w:rsidRPr="000B49A8">
        <w:rPr>
          <w:rFonts w:ascii="Times New Roman" w:hAnsi="Times New Roman" w:cs="Times New Roman"/>
          <w:i/>
          <w:sz w:val="28"/>
          <w:szCs w:val="28"/>
        </w:rPr>
        <w:t>From</w:t>
      </w:r>
      <w:r w:rsidR="00B86B68">
        <w:rPr>
          <w:rFonts w:ascii="Times New Roman" w:hAnsi="Times New Roman" w:cs="Times New Roman"/>
          <w:i/>
          <w:sz w:val="28"/>
          <w:szCs w:val="28"/>
        </w:rPr>
        <w:t xml:space="preserve"> the above, it is evident that the Respondent has failed to place on record of this Court any documentary evidence to </w:t>
      </w:r>
      <w:r w:rsidR="00A55BE1">
        <w:rPr>
          <w:rFonts w:ascii="Times New Roman" w:hAnsi="Times New Roman" w:cs="Times New Roman"/>
          <w:i/>
          <w:sz w:val="28"/>
          <w:szCs w:val="28"/>
        </w:rPr>
        <w:t xml:space="preserve">substantiate its contention </w:t>
      </w:r>
      <w:r w:rsidR="00B86B68">
        <w:rPr>
          <w:rFonts w:ascii="Times New Roman" w:hAnsi="Times New Roman" w:cs="Times New Roman"/>
          <w:i/>
          <w:sz w:val="28"/>
          <w:szCs w:val="28"/>
        </w:rPr>
        <w:t xml:space="preserve">that </w:t>
      </w:r>
      <w:r w:rsidR="009A339D">
        <w:rPr>
          <w:rFonts w:ascii="Times New Roman" w:hAnsi="Times New Roman" w:cs="Times New Roman"/>
          <w:i/>
          <w:sz w:val="28"/>
          <w:szCs w:val="28"/>
        </w:rPr>
        <w:t>Temporary Connection</w:t>
      </w:r>
      <w:r w:rsidR="00B86B68">
        <w:rPr>
          <w:rFonts w:ascii="Times New Roman" w:hAnsi="Times New Roman" w:cs="Times New Roman"/>
          <w:i/>
          <w:sz w:val="28"/>
          <w:szCs w:val="28"/>
        </w:rPr>
        <w:t>, bearing Account No. 30003194</w:t>
      </w:r>
      <w:r w:rsidR="008D50C5">
        <w:rPr>
          <w:rFonts w:ascii="Times New Roman" w:hAnsi="Times New Roman" w:cs="Times New Roman"/>
          <w:i/>
          <w:sz w:val="28"/>
          <w:szCs w:val="28"/>
        </w:rPr>
        <w:t>18</w:t>
      </w:r>
      <w:r w:rsidR="00EB36DA">
        <w:rPr>
          <w:rFonts w:ascii="Times New Roman" w:hAnsi="Times New Roman" w:cs="Times New Roman"/>
          <w:i/>
          <w:sz w:val="28"/>
          <w:szCs w:val="28"/>
        </w:rPr>
        <w:t>,</w:t>
      </w:r>
      <w:r w:rsidR="00B86B68">
        <w:rPr>
          <w:rFonts w:ascii="Times New Roman" w:hAnsi="Times New Roman" w:cs="Times New Roman"/>
          <w:i/>
          <w:sz w:val="28"/>
          <w:szCs w:val="28"/>
        </w:rPr>
        <w:t xml:space="preserve"> was ever released and if so, disconnected.</w:t>
      </w:r>
    </w:p>
    <w:p w:rsidR="00734E96" w:rsidRDefault="0090034A" w:rsidP="002005E2">
      <w:pPr>
        <w:pStyle w:val="ListParagraph"/>
        <w:numPr>
          <w:ilvl w:val="0"/>
          <w:numId w:val="9"/>
        </w:numPr>
        <w:spacing w:line="480" w:lineRule="auto"/>
        <w:jc w:val="both"/>
        <w:rPr>
          <w:rFonts w:ascii="Times New Roman" w:hAnsi="Times New Roman" w:cs="Times New Roman"/>
          <w:sz w:val="28"/>
          <w:szCs w:val="28"/>
        </w:rPr>
      </w:pPr>
      <w:r w:rsidRPr="0090034A">
        <w:rPr>
          <w:rFonts w:ascii="Times New Roman" w:hAnsi="Times New Roman" w:cs="Times New Roman"/>
          <w:sz w:val="28"/>
          <w:szCs w:val="28"/>
        </w:rPr>
        <w:t>As per provisions contained in  Inst</w:t>
      </w:r>
      <w:r w:rsidR="00734E96">
        <w:rPr>
          <w:rFonts w:ascii="Times New Roman" w:hAnsi="Times New Roman" w:cs="Times New Roman"/>
          <w:sz w:val="28"/>
          <w:szCs w:val="28"/>
        </w:rPr>
        <w:t>r</w:t>
      </w:r>
      <w:r w:rsidRPr="0090034A">
        <w:rPr>
          <w:rFonts w:ascii="Times New Roman" w:hAnsi="Times New Roman" w:cs="Times New Roman"/>
          <w:sz w:val="28"/>
          <w:szCs w:val="28"/>
        </w:rPr>
        <w:t>u</w:t>
      </w:r>
      <w:r w:rsidR="00734E96">
        <w:rPr>
          <w:rFonts w:ascii="Times New Roman" w:hAnsi="Times New Roman" w:cs="Times New Roman"/>
          <w:sz w:val="28"/>
          <w:szCs w:val="28"/>
        </w:rPr>
        <w:t>c</w:t>
      </w:r>
      <w:r w:rsidRPr="0090034A">
        <w:rPr>
          <w:rFonts w:ascii="Times New Roman" w:hAnsi="Times New Roman" w:cs="Times New Roman"/>
          <w:sz w:val="28"/>
          <w:szCs w:val="28"/>
        </w:rPr>
        <w:t>tion No. 8.2 of ESIM</w:t>
      </w:r>
      <w:r w:rsidR="00734E96">
        <w:rPr>
          <w:rFonts w:ascii="Times New Roman" w:hAnsi="Times New Roman" w:cs="Times New Roman"/>
          <w:sz w:val="28"/>
          <w:szCs w:val="28"/>
        </w:rPr>
        <w:t xml:space="preserve">, recovery of energy charges shall be made in accordance with the </w:t>
      </w:r>
      <w:r w:rsidR="00734E96">
        <w:rPr>
          <w:rFonts w:ascii="Times New Roman" w:hAnsi="Times New Roman" w:cs="Times New Roman"/>
          <w:sz w:val="28"/>
          <w:szCs w:val="28"/>
        </w:rPr>
        <w:lastRenderedPageBreak/>
        <w:t xml:space="preserve">provisions of Schedule of Temporary Metered Supply Tariff as approved by the </w:t>
      </w:r>
      <w:r w:rsidR="00A8168B">
        <w:rPr>
          <w:rFonts w:ascii="Times New Roman" w:hAnsi="Times New Roman" w:cs="Times New Roman"/>
          <w:sz w:val="28"/>
          <w:szCs w:val="28"/>
        </w:rPr>
        <w:t>Hon’ble PSERC</w:t>
      </w:r>
      <w:r w:rsidR="00734E96">
        <w:rPr>
          <w:rFonts w:ascii="Times New Roman" w:hAnsi="Times New Roman" w:cs="Times New Roman"/>
          <w:sz w:val="28"/>
          <w:szCs w:val="28"/>
        </w:rPr>
        <w:t xml:space="preserve">.  Meter Reading for temporary supply will be taken at the end of each fortnight or </w:t>
      </w:r>
      <w:r w:rsidR="00A55BE1">
        <w:rPr>
          <w:rFonts w:ascii="Times New Roman" w:hAnsi="Times New Roman" w:cs="Times New Roman"/>
          <w:sz w:val="28"/>
          <w:szCs w:val="28"/>
        </w:rPr>
        <w:t xml:space="preserve">on expiry </w:t>
      </w:r>
      <w:r w:rsidR="00734E96">
        <w:rPr>
          <w:rFonts w:ascii="Times New Roman" w:hAnsi="Times New Roman" w:cs="Times New Roman"/>
          <w:sz w:val="28"/>
          <w:szCs w:val="28"/>
        </w:rPr>
        <w:t>of each specified period, but not less than once a month</w:t>
      </w:r>
      <w:r w:rsidR="00A55BE1">
        <w:rPr>
          <w:rFonts w:ascii="Times New Roman" w:hAnsi="Times New Roman" w:cs="Times New Roman"/>
          <w:sz w:val="28"/>
          <w:szCs w:val="28"/>
        </w:rPr>
        <w:t xml:space="preserve">.  However, </w:t>
      </w:r>
      <w:r w:rsidR="00734E96">
        <w:rPr>
          <w:rFonts w:ascii="Times New Roman" w:hAnsi="Times New Roman" w:cs="Times New Roman"/>
          <w:sz w:val="28"/>
          <w:szCs w:val="28"/>
        </w:rPr>
        <w:t xml:space="preserve">the Respondent failed to comply with </w:t>
      </w:r>
      <w:r w:rsidR="00A55BE1">
        <w:rPr>
          <w:rFonts w:ascii="Times New Roman" w:hAnsi="Times New Roman" w:cs="Times New Roman"/>
          <w:sz w:val="28"/>
          <w:szCs w:val="28"/>
        </w:rPr>
        <w:t>its</w:t>
      </w:r>
      <w:r w:rsidR="00734E96">
        <w:rPr>
          <w:rFonts w:ascii="Times New Roman" w:hAnsi="Times New Roman" w:cs="Times New Roman"/>
          <w:sz w:val="28"/>
          <w:szCs w:val="28"/>
        </w:rPr>
        <w:t xml:space="preserve"> own instructions</w:t>
      </w:r>
      <w:r w:rsidR="00A55BE1">
        <w:rPr>
          <w:rFonts w:ascii="Times New Roman" w:hAnsi="Times New Roman" w:cs="Times New Roman"/>
          <w:sz w:val="28"/>
          <w:szCs w:val="28"/>
        </w:rPr>
        <w:t xml:space="preserve"> in this regard.</w:t>
      </w:r>
    </w:p>
    <w:p w:rsidR="00734E96" w:rsidRDefault="00734E96" w:rsidP="002005E2">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Also, as per provisions contained in Inst</w:t>
      </w:r>
      <w:r w:rsidR="00A753CF">
        <w:rPr>
          <w:rFonts w:ascii="Times New Roman" w:hAnsi="Times New Roman" w:cs="Times New Roman"/>
          <w:sz w:val="28"/>
          <w:szCs w:val="28"/>
        </w:rPr>
        <w:t>r</w:t>
      </w:r>
      <w:r>
        <w:rPr>
          <w:rFonts w:ascii="Times New Roman" w:hAnsi="Times New Roman" w:cs="Times New Roman"/>
          <w:sz w:val="28"/>
          <w:szCs w:val="28"/>
        </w:rPr>
        <w:t>u</w:t>
      </w:r>
      <w:r w:rsidR="00A753CF">
        <w:rPr>
          <w:rFonts w:ascii="Times New Roman" w:hAnsi="Times New Roman" w:cs="Times New Roman"/>
          <w:sz w:val="28"/>
          <w:szCs w:val="28"/>
        </w:rPr>
        <w:t>c</w:t>
      </w:r>
      <w:r>
        <w:rPr>
          <w:rFonts w:ascii="Times New Roman" w:hAnsi="Times New Roman" w:cs="Times New Roman"/>
          <w:sz w:val="28"/>
          <w:szCs w:val="28"/>
        </w:rPr>
        <w:t xml:space="preserve">tion No. 8 (vi) of ESIM, if the </w:t>
      </w:r>
      <w:r w:rsidR="009A339D">
        <w:rPr>
          <w:rFonts w:ascii="Times New Roman" w:hAnsi="Times New Roman" w:cs="Times New Roman"/>
          <w:sz w:val="28"/>
          <w:szCs w:val="28"/>
        </w:rPr>
        <w:t>Temporary Connection</w:t>
      </w:r>
      <w:r>
        <w:rPr>
          <w:rFonts w:ascii="Times New Roman" w:hAnsi="Times New Roman" w:cs="Times New Roman"/>
          <w:sz w:val="28"/>
          <w:szCs w:val="28"/>
        </w:rPr>
        <w:t xml:space="preserve"> </w:t>
      </w:r>
      <w:r w:rsidR="00A55BE1">
        <w:rPr>
          <w:rFonts w:ascii="Times New Roman" w:hAnsi="Times New Roman" w:cs="Times New Roman"/>
          <w:sz w:val="28"/>
          <w:szCs w:val="28"/>
        </w:rPr>
        <w:t>wa</w:t>
      </w:r>
      <w:r>
        <w:rPr>
          <w:rFonts w:ascii="Times New Roman" w:hAnsi="Times New Roman" w:cs="Times New Roman"/>
          <w:sz w:val="28"/>
          <w:szCs w:val="28"/>
        </w:rPr>
        <w:t>s given for more than one month, it will be desirable to conduct periodical checking of the installation, not exceeding one</w:t>
      </w:r>
      <w:r w:rsidR="00A753CF">
        <w:rPr>
          <w:rFonts w:ascii="Times New Roman" w:hAnsi="Times New Roman" w:cs="Times New Roman"/>
          <w:sz w:val="28"/>
          <w:szCs w:val="28"/>
        </w:rPr>
        <w:t xml:space="preserve"> </w:t>
      </w:r>
      <w:r>
        <w:rPr>
          <w:rFonts w:ascii="Times New Roman" w:hAnsi="Times New Roman" w:cs="Times New Roman"/>
          <w:sz w:val="28"/>
          <w:szCs w:val="28"/>
        </w:rPr>
        <w:t xml:space="preserve">month, so as to ensure that the temporary nature of installation </w:t>
      </w:r>
      <w:r w:rsidR="00A55BE1">
        <w:rPr>
          <w:rFonts w:ascii="Times New Roman" w:hAnsi="Times New Roman" w:cs="Times New Roman"/>
          <w:sz w:val="28"/>
          <w:szCs w:val="28"/>
        </w:rPr>
        <w:t>did</w:t>
      </w:r>
      <w:r>
        <w:rPr>
          <w:rFonts w:ascii="Times New Roman" w:hAnsi="Times New Roman" w:cs="Times New Roman"/>
          <w:sz w:val="28"/>
          <w:szCs w:val="28"/>
        </w:rPr>
        <w:t xml:space="preserve"> not constitute any danger</w:t>
      </w:r>
      <w:r w:rsidR="00A8168B">
        <w:rPr>
          <w:rFonts w:ascii="Times New Roman" w:hAnsi="Times New Roman" w:cs="Times New Roman"/>
          <w:sz w:val="28"/>
          <w:szCs w:val="28"/>
        </w:rPr>
        <w:t>.</w:t>
      </w:r>
      <w:r w:rsidR="00A55BE1">
        <w:rPr>
          <w:rFonts w:ascii="Times New Roman" w:hAnsi="Times New Roman" w:cs="Times New Roman"/>
          <w:sz w:val="28"/>
          <w:szCs w:val="28"/>
        </w:rPr>
        <w:t xml:space="preserve">  </w:t>
      </w:r>
      <w:r w:rsidR="00A8168B">
        <w:rPr>
          <w:rFonts w:ascii="Times New Roman" w:hAnsi="Times New Roman" w:cs="Times New Roman"/>
          <w:sz w:val="28"/>
          <w:szCs w:val="28"/>
        </w:rPr>
        <w:t>D</w:t>
      </w:r>
      <w:r>
        <w:rPr>
          <w:rFonts w:ascii="Times New Roman" w:hAnsi="Times New Roman" w:cs="Times New Roman"/>
          <w:sz w:val="28"/>
          <w:szCs w:val="28"/>
        </w:rPr>
        <w:t xml:space="preserve">efect, if any, should be got removed.  </w:t>
      </w:r>
      <w:r w:rsidR="00A55BE1">
        <w:rPr>
          <w:rFonts w:ascii="Times New Roman" w:hAnsi="Times New Roman" w:cs="Times New Roman"/>
          <w:sz w:val="28"/>
          <w:szCs w:val="28"/>
        </w:rPr>
        <w:t xml:space="preserve">But, the Respondent failed to discharge its obligation in </w:t>
      </w:r>
      <w:r>
        <w:rPr>
          <w:rFonts w:ascii="Times New Roman" w:hAnsi="Times New Roman" w:cs="Times New Roman"/>
          <w:sz w:val="28"/>
          <w:szCs w:val="28"/>
        </w:rPr>
        <w:t xml:space="preserve">this regard  </w:t>
      </w:r>
      <w:r w:rsidR="00A8168B">
        <w:rPr>
          <w:rFonts w:ascii="Times New Roman" w:hAnsi="Times New Roman" w:cs="Times New Roman"/>
          <w:sz w:val="28"/>
          <w:szCs w:val="28"/>
        </w:rPr>
        <w:t>to</w:t>
      </w:r>
      <w:r>
        <w:rPr>
          <w:rFonts w:ascii="Times New Roman" w:hAnsi="Times New Roman" w:cs="Times New Roman"/>
          <w:sz w:val="28"/>
          <w:szCs w:val="28"/>
        </w:rPr>
        <w:t>o.</w:t>
      </w:r>
    </w:p>
    <w:p w:rsidR="00734E96" w:rsidRDefault="00734E96" w:rsidP="002005E2">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provisions </w:t>
      </w:r>
      <w:r w:rsidR="00A55BE1">
        <w:rPr>
          <w:rFonts w:ascii="Times New Roman" w:hAnsi="Times New Roman" w:cs="Times New Roman"/>
          <w:sz w:val="28"/>
          <w:szCs w:val="28"/>
        </w:rPr>
        <w:t xml:space="preserve">contained in Instruction No. </w:t>
      </w:r>
      <w:r>
        <w:rPr>
          <w:rFonts w:ascii="Times New Roman" w:hAnsi="Times New Roman" w:cs="Times New Roman"/>
          <w:sz w:val="28"/>
          <w:szCs w:val="28"/>
        </w:rPr>
        <w:t>8 (iv) of ESIM</w:t>
      </w:r>
      <w:r w:rsidR="00A55BE1">
        <w:rPr>
          <w:rFonts w:ascii="Times New Roman" w:hAnsi="Times New Roman" w:cs="Times New Roman"/>
          <w:sz w:val="28"/>
          <w:szCs w:val="28"/>
        </w:rPr>
        <w:t>, t</w:t>
      </w:r>
      <w:r>
        <w:rPr>
          <w:rFonts w:ascii="Times New Roman" w:hAnsi="Times New Roman" w:cs="Times New Roman"/>
          <w:sz w:val="28"/>
          <w:szCs w:val="28"/>
        </w:rPr>
        <w:t xml:space="preserve">emporary supply will be given for a period not exceeding three months in the first instance, this period of 3 months may be extended upto 2 years for constructions phase of large projects by </w:t>
      </w:r>
      <w:r w:rsidR="00A753CF">
        <w:rPr>
          <w:rFonts w:ascii="Times New Roman" w:hAnsi="Times New Roman" w:cs="Times New Roman"/>
          <w:sz w:val="28"/>
          <w:szCs w:val="28"/>
        </w:rPr>
        <w:t>C</w:t>
      </w:r>
      <w:r>
        <w:rPr>
          <w:rFonts w:ascii="Times New Roman" w:hAnsi="Times New Roman" w:cs="Times New Roman"/>
          <w:sz w:val="28"/>
          <w:szCs w:val="28"/>
        </w:rPr>
        <w:t xml:space="preserve">hief </w:t>
      </w:r>
      <w:r w:rsidR="00A753CF">
        <w:rPr>
          <w:rFonts w:ascii="Times New Roman" w:hAnsi="Times New Roman" w:cs="Times New Roman"/>
          <w:sz w:val="28"/>
          <w:szCs w:val="28"/>
        </w:rPr>
        <w:t>E</w:t>
      </w:r>
      <w:r>
        <w:rPr>
          <w:rFonts w:ascii="Times New Roman" w:hAnsi="Times New Roman" w:cs="Times New Roman"/>
          <w:sz w:val="28"/>
          <w:szCs w:val="28"/>
        </w:rPr>
        <w:t>ngineer</w:t>
      </w:r>
      <w:r w:rsidR="00A8168B">
        <w:rPr>
          <w:rFonts w:ascii="Times New Roman" w:hAnsi="Times New Roman" w:cs="Times New Roman"/>
          <w:sz w:val="28"/>
          <w:szCs w:val="28"/>
        </w:rPr>
        <w:t>/</w:t>
      </w:r>
      <w:r>
        <w:rPr>
          <w:rFonts w:ascii="Times New Roman" w:hAnsi="Times New Roman" w:cs="Times New Roman"/>
          <w:sz w:val="28"/>
          <w:szCs w:val="28"/>
        </w:rPr>
        <w:t>DS</w:t>
      </w:r>
      <w:r w:rsidR="008F3215">
        <w:rPr>
          <w:rFonts w:ascii="Times New Roman" w:hAnsi="Times New Roman" w:cs="Times New Roman"/>
          <w:sz w:val="28"/>
          <w:szCs w:val="28"/>
        </w:rPr>
        <w:t xml:space="preserve"> and</w:t>
      </w:r>
      <w:r>
        <w:rPr>
          <w:rFonts w:ascii="Times New Roman" w:hAnsi="Times New Roman" w:cs="Times New Roman"/>
          <w:sz w:val="28"/>
          <w:szCs w:val="28"/>
        </w:rPr>
        <w:t xml:space="preserve"> upto 3 years or beyond by </w:t>
      </w:r>
      <w:r w:rsidR="00A55BE1">
        <w:rPr>
          <w:rFonts w:ascii="Times New Roman" w:hAnsi="Times New Roman" w:cs="Times New Roman"/>
          <w:sz w:val="28"/>
          <w:szCs w:val="28"/>
        </w:rPr>
        <w:t xml:space="preserve">the </w:t>
      </w:r>
      <w:r>
        <w:rPr>
          <w:rFonts w:ascii="Times New Roman" w:hAnsi="Times New Roman" w:cs="Times New Roman"/>
          <w:sz w:val="28"/>
          <w:szCs w:val="28"/>
        </w:rPr>
        <w:t>CE/</w:t>
      </w:r>
      <w:r w:rsidR="00A55BE1">
        <w:rPr>
          <w:rFonts w:ascii="Times New Roman" w:hAnsi="Times New Roman" w:cs="Times New Roman"/>
          <w:sz w:val="28"/>
          <w:szCs w:val="28"/>
        </w:rPr>
        <w:t>C</w:t>
      </w:r>
      <w:r>
        <w:rPr>
          <w:rFonts w:ascii="Times New Roman" w:hAnsi="Times New Roman" w:cs="Times New Roman"/>
          <w:sz w:val="28"/>
          <w:szCs w:val="28"/>
        </w:rPr>
        <w:t xml:space="preserve">ommercial.  </w:t>
      </w:r>
      <w:r w:rsidR="00A8168B">
        <w:rPr>
          <w:rFonts w:ascii="Times New Roman" w:hAnsi="Times New Roman" w:cs="Times New Roman"/>
          <w:sz w:val="28"/>
          <w:szCs w:val="28"/>
        </w:rPr>
        <w:t>But, t</w:t>
      </w:r>
      <w:r>
        <w:rPr>
          <w:rFonts w:ascii="Times New Roman" w:hAnsi="Times New Roman" w:cs="Times New Roman"/>
          <w:sz w:val="28"/>
          <w:szCs w:val="28"/>
        </w:rPr>
        <w:t xml:space="preserve">he Respondent did not </w:t>
      </w:r>
      <w:r w:rsidR="008F3215">
        <w:rPr>
          <w:rFonts w:ascii="Times New Roman" w:hAnsi="Times New Roman" w:cs="Times New Roman"/>
          <w:sz w:val="28"/>
          <w:szCs w:val="28"/>
        </w:rPr>
        <w:t xml:space="preserve"> implement these</w:t>
      </w:r>
      <w:r w:rsidR="00A55BE1">
        <w:rPr>
          <w:rFonts w:ascii="Times New Roman" w:hAnsi="Times New Roman" w:cs="Times New Roman"/>
          <w:sz w:val="28"/>
          <w:szCs w:val="28"/>
        </w:rPr>
        <w:t xml:space="preserve">  </w:t>
      </w:r>
      <w:r>
        <w:rPr>
          <w:rFonts w:ascii="Times New Roman" w:hAnsi="Times New Roman" w:cs="Times New Roman"/>
          <w:sz w:val="28"/>
          <w:szCs w:val="28"/>
        </w:rPr>
        <w:t>instruction</w:t>
      </w:r>
      <w:r w:rsidR="008F3215">
        <w:rPr>
          <w:rFonts w:ascii="Times New Roman" w:hAnsi="Times New Roman" w:cs="Times New Roman"/>
          <w:sz w:val="28"/>
          <w:szCs w:val="28"/>
        </w:rPr>
        <w:t>s</w:t>
      </w:r>
      <w:r>
        <w:rPr>
          <w:rFonts w:ascii="Times New Roman" w:hAnsi="Times New Roman" w:cs="Times New Roman"/>
          <w:sz w:val="28"/>
          <w:szCs w:val="28"/>
        </w:rPr>
        <w:t>.</w:t>
      </w:r>
    </w:p>
    <w:p w:rsidR="00E86B39" w:rsidRPr="00D91747" w:rsidRDefault="00734E96" w:rsidP="00734E96">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ab/>
        <w:t xml:space="preserve">From the above analysis, it is concluded that the Petitioner is not liable to be charged for the </w:t>
      </w:r>
      <w:r w:rsidR="00E451BA">
        <w:rPr>
          <w:rFonts w:ascii="Times New Roman" w:hAnsi="Times New Roman" w:cs="Times New Roman"/>
          <w:sz w:val="28"/>
          <w:szCs w:val="28"/>
        </w:rPr>
        <w:t>Temporary</w:t>
      </w:r>
      <w:r w:rsidR="009A339D">
        <w:rPr>
          <w:rFonts w:ascii="Times New Roman" w:hAnsi="Times New Roman" w:cs="Times New Roman"/>
          <w:sz w:val="28"/>
          <w:szCs w:val="28"/>
        </w:rPr>
        <w:t xml:space="preserve"> Connection</w:t>
      </w:r>
      <w:r>
        <w:rPr>
          <w:rFonts w:ascii="Times New Roman" w:hAnsi="Times New Roman" w:cs="Times New Roman"/>
          <w:sz w:val="28"/>
          <w:szCs w:val="28"/>
        </w:rPr>
        <w:t xml:space="preserve"> in the absence of any </w:t>
      </w:r>
      <w:r>
        <w:rPr>
          <w:rFonts w:ascii="Times New Roman" w:hAnsi="Times New Roman" w:cs="Times New Roman"/>
          <w:sz w:val="28"/>
          <w:szCs w:val="28"/>
        </w:rPr>
        <w:lastRenderedPageBreak/>
        <w:t>documentary evidence supporting release,</w:t>
      </w:r>
      <w:r w:rsidR="00BA7C7D">
        <w:rPr>
          <w:rFonts w:ascii="Times New Roman" w:hAnsi="Times New Roman" w:cs="Times New Roman"/>
          <w:sz w:val="28"/>
          <w:szCs w:val="28"/>
        </w:rPr>
        <w:t xml:space="preserve"> </w:t>
      </w:r>
      <w:r>
        <w:rPr>
          <w:rFonts w:ascii="Times New Roman" w:hAnsi="Times New Roman" w:cs="Times New Roman"/>
          <w:sz w:val="28"/>
          <w:szCs w:val="28"/>
        </w:rPr>
        <w:t xml:space="preserve">operation and disconnection thereof.  Therefore, the amount </w:t>
      </w:r>
      <w:r w:rsidR="00A55BE1">
        <w:rPr>
          <w:rFonts w:ascii="Times New Roman" w:hAnsi="Times New Roman" w:cs="Times New Roman"/>
          <w:sz w:val="28"/>
          <w:szCs w:val="28"/>
        </w:rPr>
        <w:t>raised</w:t>
      </w:r>
      <w:r>
        <w:rPr>
          <w:rFonts w:ascii="Times New Roman" w:hAnsi="Times New Roman" w:cs="Times New Roman"/>
          <w:sz w:val="28"/>
          <w:szCs w:val="28"/>
        </w:rPr>
        <w:t xml:space="preserve"> against </w:t>
      </w:r>
      <w:r w:rsidR="009A339D">
        <w:rPr>
          <w:rFonts w:ascii="Times New Roman" w:hAnsi="Times New Roman" w:cs="Times New Roman"/>
          <w:sz w:val="28"/>
          <w:szCs w:val="28"/>
        </w:rPr>
        <w:t>Temporary Connection</w:t>
      </w:r>
      <w:r>
        <w:rPr>
          <w:rFonts w:ascii="Times New Roman" w:hAnsi="Times New Roman" w:cs="Times New Roman"/>
          <w:sz w:val="28"/>
          <w:szCs w:val="28"/>
        </w:rPr>
        <w:t>,</w:t>
      </w:r>
      <w:r w:rsidR="003A3737">
        <w:rPr>
          <w:rFonts w:ascii="Times New Roman" w:hAnsi="Times New Roman" w:cs="Times New Roman"/>
          <w:sz w:val="28"/>
          <w:szCs w:val="28"/>
        </w:rPr>
        <w:t xml:space="preserve"> bearing Account No. 3000319418, relating to the period from 22.07.2013 to 21.07.2015 on the basis of 179 units per month is not </w:t>
      </w:r>
      <w:r w:rsidR="00A55BE1">
        <w:rPr>
          <w:rFonts w:ascii="Times New Roman" w:hAnsi="Times New Roman" w:cs="Times New Roman"/>
          <w:sz w:val="28"/>
          <w:szCs w:val="28"/>
        </w:rPr>
        <w:t>sustainable</w:t>
      </w:r>
      <w:r w:rsidR="003A3737">
        <w:rPr>
          <w:rFonts w:ascii="Times New Roman" w:hAnsi="Times New Roman" w:cs="Times New Roman"/>
          <w:sz w:val="28"/>
          <w:szCs w:val="28"/>
        </w:rPr>
        <w:t>.</w:t>
      </w:r>
      <w:r>
        <w:rPr>
          <w:rFonts w:ascii="Times New Roman" w:hAnsi="Times New Roman" w:cs="Times New Roman"/>
          <w:sz w:val="28"/>
          <w:szCs w:val="28"/>
        </w:rPr>
        <w:t xml:space="preserve"> </w:t>
      </w:r>
      <w:r w:rsidR="002005E2" w:rsidRPr="0090034A">
        <w:rPr>
          <w:rFonts w:ascii="Times New Roman" w:hAnsi="Times New Roman" w:cs="Times New Roman"/>
          <w:sz w:val="28"/>
          <w:szCs w:val="28"/>
        </w:rPr>
        <w:tab/>
      </w:r>
    </w:p>
    <w:p w:rsidR="00EE27DB" w:rsidRPr="00D91747" w:rsidRDefault="00D91747" w:rsidP="00734E96">
      <w:pPr>
        <w:pStyle w:val="ListParagraph"/>
        <w:spacing w:line="480" w:lineRule="auto"/>
        <w:ind w:left="0"/>
        <w:jc w:val="both"/>
        <w:rPr>
          <w:rFonts w:ascii="Times New Roman" w:hAnsi="Times New Roman" w:cs="Times New Roman"/>
          <w:b/>
          <w:sz w:val="28"/>
          <w:szCs w:val="28"/>
        </w:rPr>
      </w:pPr>
      <w:r w:rsidRPr="00D91747">
        <w:rPr>
          <w:rFonts w:ascii="Times New Roman" w:hAnsi="Times New Roman" w:cs="Times New Roman"/>
          <w:b/>
          <w:sz w:val="28"/>
          <w:szCs w:val="28"/>
        </w:rPr>
        <w:t>6.</w:t>
      </w:r>
      <w:r w:rsidRPr="00D91747">
        <w:rPr>
          <w:rFonts w:ascii="Times New Roman" w:hAnsi="Times New Roman" w:cs="Times New Roman"/>
          <w:b/>
          <w:sz w:val="28"/>
          <w:szCs w:val="28"/>
        </w:rPr>
        <w:tab/>
        <w:t>Decision:</w:t>
      </w:r>
    </w:p>
    <w:p w:rsidR="00A8168B" w:rsidRDefault="002E0237" w:rsidP="003B45BE">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r>
      <w:r w:rsidR="00A579B8" w:rsidRPr="00D56109">
        <w:rPr>
          <w:rFonts w:ascii="Times New Roman" w:hAnsi="Times New Roman" w:cs="Times New Roman"/>
          <w:b/>
          <w:sz w:val="28"/>
          <w:szCs w:val="28"/>
        </w:rPr>
        <w:t>As a sequel of above discussions, the order dated 13.12.2017</w:t>
      </w:r>
      <w:r w:rsidR="00AF22DC">
        <w:rPr>
          <w:rFonts w:ascii="Times New Roman" w:hAnsi="Times New Roman" w:cs="Times New Roman"/>
          <w:b/>
          <w:sz w:val="28"/>
          <w:szCs w:val="28"/>
        </w:rPr>
        <w:t xml:space="preserve"> </w:t>
      </w:r>
      <w:r w:rsidR="00A8168B">
        <w:rPr>
          <w:rFonts w:ascii="Times New Roman" w:hAnsi="Times New Roman" w:cs="Times New Roman"/>
          <w:b/>
          <w:sz w:val="28"/>
          <w:szCs w:val="28"/>
        </w:rPr>
        <w:t>of the Forum</w:t>
      </w:r>
      <w:r w:rsidR="00A579B8" w:rsidRPr="00D56109">
        <w:rPr>
          <w:rFonts w:ascii="Times New Roman" w:hAnsi="Times New Roman" w:cs="Times New Roman"/>
          <w:b/>
          <w:sz w:val="28"/>
          <w:szCs w:val="28"/>
        </w:rPr>
        <w:t xml:space="preserve"> in </w:t>
      </w:r>
      <w:r w:rsidR="00A55BE1">
        <w:rPr>
          <w:rFonts w:ascii="Times New Roman" w:hAnsi="Times New Roman" w:cs="Times New Roman"/>
          <w:b/>
          <w:sz w:val="28"/>
          <w:szCs w:val="28"/>
        </w:rPr>
        <w:t>C</w:t>
      </w:r>
      <w:r w:rsidR="00A579B8" w:rsidRPr="00D56109">
        <w:rPr>
          <w:rFonts w:ascii="Times New Roman" w:hAnsi="Times New Roman" w:cs="Times New Roman"/>
          <w:b/>
          <w:sz w:val="28"/>
          <w:szCs w:val="28"/>
        </w:rPr>
        <w:t xml:space="preserve">ase No. CG-298 of 2017 is set-aside.  </w:t>
      </w:r>
      <w:r w:rsidR="006B2765">
        <w:rPr>
          <w:rFonts w:ascii="Times New Roman" w:hAnsi="Times New Roman" w:cs="Times New Roman"/>
          <w:b/>
          <w:sz w:val="28"/>
          <w:szCs w:val="28"/>
        </w:rPr>
        <w:t xml:space="preserve">As a result, </w:t>
      </w:r>
      <w:r w:rsidR="00A579B8" w:rsidRPr="00D56109">
        <w:rPr>
          <w:rFonts w:ascii="Times New Roman" w:hAnsi="Times New Roman" w:cs="Times New Roman"/>
          <w:b/>
          <w:sz w:val="28"/>
          <w:szCs w:val="28"/>
        </w:rPr>
        <w:t xml:space="preserve">the </w:t>
      </w:r>
      <w:r w:rsidR="00AF22DC">
        <w:rPr>
          <w:rFonts w:ascii="Times New Roman" w:hAnsi="Times New Roman" w:cs="Times New Roman"/>
          <w:b/>
          <w:sz w:val="28"/>
          <w:szCs w:val="28"/>
        </w:rPr>
        <w:t>n</w:t>
      </w:r>
      <w:r w:rsidR="00A8168B">
        <w:rPr>
          <w:rFonts w:ascii="Times New Roman" w:hAnsi="Times New Roman" w:cs="Times New Roman"/>
          <w:b/>
          <w:sz w:val="28"/>
          <w:szCs w:val="28"/>
        </w:rPr>
        <w:t>otice issued by the Respondent</w:t>
      </w:r>
      <w:r w:rsidR="00AE386A">
        <w:rPr>
          <w:rFonts w:ascii="Times New Roman" w:hAnsi="Times New Roman" w:cs="Times New Roman"/>
          <w:b/>
          <w:sz w:val="28"/>
          <w:szCs w:val="28"/>
        </w:rPr>
        <w:t xml:space="preserve">, vide memo no. 153 dated 16.01.2018, to the </w:t>
      </w:r>
      <w:r w:rsidR="00E17CBA">
        <w:rPr>
          <w:rFonts w:ascii="Times New Roman" w:hAnsi="Times New Roman" w:cs="Times New Roman"/>
          <w:b/>
          <w:sz w:val="28"/>
          <w:szCs w:val="28"/>
        </w:rPr>
        <w:t>Petitioner</w:t>
      </w:r>
      <w:r w:rsidR="008F3215">
        <w:rPr>
          <w:rFonts w:ascii="Times New Roman" w:hAnsi="Times New Roman" w:cs="Times New Roman"/>
          <w:b/>
          <w:sz w:val="28"/>
          <w:szCs w:val="28"/>
        </w:rPr>
        <w:t>,</w:t>
      </w:r>
      <w:r w:rsidR="00E17CBA">
        <w:rPr>
          <w:rFonts w:ascii="Times New Roman" w:hAnsi="Times New Roman" w:cs="Times New Roman"/>
          <w:b/>
          <w:sz w:val="28"/>
          <w:szCs w:val="28"/>
        </w:rPr>
        <w:t xml:space="preserve"> </w:t>
      </w:r>
      <w:r w:rsidR="00AE386A">
        <w:rPr>
          <w:rFonts w:ascii="Times New Roman" w:hAnsi="Times New Roman" w:cs="Times New Roman"/>
          <w:b/>
          <w:sz w:val="28"/>
          <w:szCs w:val="28"/>
        </w:rPr>
        <w:t>pursuant to order ibid of the Forum</w:t>
      </w:r>
      <w:r w:rsidR="008F3215">
        <w:rPr>
          <w:rFonts w:ascii="Times New Roman" w:hAnsi="Times New Roman" w:cs="Times New Roman"/>
          <w:b/>
          <w:sz w:val="28"/>
          <w:szCs w:val="28"/>
        </w:rPr>
        <w:t>,</w:t>
      </w:r>
      <w:r w:rsidR="00AE386A">
        <w:rPr>
          <w:rFonts w:ascii="Times New Roman" w:hAnsi="Times New Roman" w:cs="Times New Roman"/>
          <w:b/>
          <w:sz w:val="28"/>
          <w:szCs w:val="28"/>
        </w:rPr>
        <w:t xml:space="preserve"> raising a demand of Rs. 58,170/-</w:t>
      </w:r>
      <w:r w:rsidR="00E17CBA">
        <w:rPr>
          <w:rFonts w:ascii="Times New Roman" w:hAnsi="Times New Roman" w:cs="Times New Roman"/>
          <w:b/>
          <w:sz w:val="28"/>
          <w:szCs w:val="28"/>
        </w:rPr>
        <w:t>,</w:t>
      </w:r>
      <w:r w:rsidR="00AE386A">
        <w:rPr>
          <w:rFonts w:ascii="Times New Roman" w:hAnsi="Times New Roman" w:cs="Times New Roman"/>
          <w:b/>
          <w:sz w:val="28"/>
          <w:szCs w:val="28"/>
        </w:rPr>
        <w:t xml:space="preserve">  is quashed and no amount is recoverable from the </w:t>
      </w:r>
      <w:r w:rsidR="00E17CBA">
        <w:rPr>
          <w:rFonts w:ascii="Times New Roman" w:hAnsi="Times New Roman" w:cs="Times New Roman"/>
          <w:b/>
          <w:sz w:val="28"/>
          <w:szCs w:val="28"/>
        </w:rPr>
        <w:t>P</w:t>
      </w:r>
      <w:r w:rsidR="00AE386A">
        <w:rPr>
          <w:rFonts w:ascii="Times New Roman" w:hAnsi="Times New Roman" w:cs="Times New Roman"/>
          <w:b/>
          <w:sz w:val="28"/>
          <w:szCs w:val="28"/>
        </w:rPr>
        <w:t xml:space="preserve">etitioner for the </w:t>
      </w:r>
      <w:r w:rsidR="00E17CBA">
        <w:rPr>
          <w:rFonts w:ascii="Times New Roman" w:hAnsi="Times New Roman" w:cs="Times New Roman"/>
          <w:b/>
          <w:sz w:val="28"/>
          <w:szCs w:val="28"/>
        </w:rPr>
        <w:t>T</w:t>
      </w:r>
      <w:r w:rsidR="00A8168B">
        <w:rPr>
          <w:rFonts w:ascii="Times New Roman" w:hAnsi="Times New Roman" w:cs="Times New Roman"/>
          <w:b/>
          <w:sz w:val="28"/>
          <w:szCs w:val="28"/>
        </w:rPr>
        <w:t>empo</w:t>
      </w:r>
      <w:r w:rsidR="00AF22DC">
        <w:rPr>
          <w:rFonts w:ascii="Times New Roman" w:hAnsi="Times New Roman" w:cs="Times New Roman"/>
          <w:b/>
          <w:sz w:val="28"/>
          <w:szCs w:val="28"/>
        </w:rPr>
        <w:t>r</w:t>
      </w:r>
      <w:r w:rsidR="00A8168B">
        <w:rPr>
          <w:rFonts w:ascii="Times New Roman" w:hAnsi="Times New Roman" w:cs="Times New Roman"/>
          <w:b/>
          <w:sz w:val="28"/>
          <w:szCs w:val="28"/>
        </w:rPr>
        <w:t xml:space="preserve">ary </w:t>
      </w:r>
      <w:r w:rsidR="00E17CBA">
        <w:rPr>
          <w:rFonts w:ascii="Times New Roman" w:hAnsi="Times New Roman" w:cs="Times New Roman"/>
          <w:b/>
          <w:sz w:val="28"/>
          <w:szCs w:val="28"/>
        </w:rPr>
        <w:t>C</w:t>
      </w:r>
      <w:r w:rsidR="00A8168B">
        <w:rPr>
          <w:rFonts w:ascii="Times New Roman" w:hAnsi="Times New Roman" w:cs="Times New Roman"/>
          <w:b/>
          <w:sz w:val="28"/>
          <w:szCs w:val="28"/>
        </w:rPr>
        <w:t>onnection bearing Account No. 3000319418</w:t>
      </w:r>
      <w:r w:rsidR="00E17CBA">
        <w:rPr>
          <w:rFonts w:ascii="Times New Roman" w:hAnsi="Times New Roman" w:cs="Times New Roman"/>
          <w:b/>
          <w:sz w:val="28"/>
          <w:szCs w:val="28"/>
        </w:rPr>
        <w:t xml:space="preserve">.  Accordingly, the </w:t>
      </w:r>
      <w:r w:rsidR="00A8168B">
        <w:rPr>
          <w:rFonts w:ascii="Times New Roman" w:hAnsi="Times New Roman" w:cs="Times New Roman"/>
          <w:b/>
          <w:sz w:val="28"/>
          <w:szCs w:val="28"/>
        </w:rPr>
        <w:t xml:space="preserve">Respondent is directed to refund the amount deposited by the </w:t>
      </w:r>
      <w:r w:rsidR="00AF22DC">
        <w:rPr>
          <w:rFonts w:ascii="Times New Roman" w:hAnsi="Times New Roman" w:cs="Times New Roman"/>
          <w:b/>
          <w:sz w:val="28"/>
          <w:szCs w:val="28"/>
        </w:rPr>
        <w:t>P</w:t>
      </w:r>
      <w:r w:rsidR="00A8168B">
        <w:rPr>
          <w:rFonts w:ascii="Times New Roman" w:hAnsi="Times New Roman" w:cs="Times New Roman"/>
          <w:b/>
          <w:sz w:val="28"/>
          <w:szCs w:val="28"/>
        </w:rPr>
        <w:t xml:space="preserve">etitioner for filing </w:t>
      </w:r>
      <w:r w:rsidR="00E17CBA">
        <w:rPr>
          <w:rFonts w:ascii="Times New Roman" w:hAnsi="Times New Roman" w:cs="Times New Roman"/>
          <w:b/>
          <w:sz w:val="28"/>
          <w:szCs w:val="28"/>
        </w:rPr>
        <w:t>A</w:t>
      </w:r>
      <w:r w:rsidR="00A8168B">
        <w:rPr>
          <w:rFonts w:ascii="Times New Roman" w:hAnsi="Times New Roman" w:cs="Times New Roman"/>
          <w:b/>
          <w:sz w:val="28"/>
          <w:szCs w:val="28"/>
        </w:rPr>
        <w:t xml:space="preserve">ppeal in this </w:t>
      </w:r>
      <w:r w:rsidR="00E17CBA">
        <w:rPr>
          <w:rFonts w:ascii="Times New Roman" w:hAnsi="Times New Roman" w:cs="Times New Roman"/>
          <w:b/>
          <w:sz w:val="28"/>
          <w:szCs w:val="28"/>
        </w:rPr>
        <w:t>C</w:t>
      </w:r>
      <w:r w:rsidR="00A8168B">
        <w:rPr>
          <w:rFonts w:ascii="Times New Roman" w:hAnsi="Times New Roman" w:cs="Times New Roman"/>
          <w:b/>
          <w:sz w:val="28"/>
          <w:szCs w:val="28"/>
        </w:rPr>
        <w:t xml:space="preserve">ourt, without any interest because the </w:t>
      </w:r>
      <w:r w:rsidR="00AF22DC">
        <w:rPr>
          <w:rFonts w:ascii="Times New Roman" w:hAnsi="Times New Roman" w:cs="Times New Roman"/>
          <w:b/>
          <w:sz w:val="28"/>
          <w:szCs w:val="28"/>
        </w:rPr>
        <w:t>P</w:t>
      </w:r>
      <w:r w:rsidR="00A8168B">
        <w:rPr>
          <w:rFonts w:ascii="Times New Roman" w:hAnsi="Times New Roman" w:cs="Times New Roman"/>
          <w:b/>
          <w:sz w:val="28"/>
          <w:szCs w:val="28"/>
        </w:rPr>
        <w:t xml:space="preserve">etitioner is also responsible for not withdrawing </w:t>
      </w:r>
      <w:r w:rsidR="00E17CBA">
        <w:rPr>
          <w:rFonts w:ascii="Times New Roman" w:hAnsi="Times New Roman" w:cs="Times New Roman"/>
          <w:b/>
          <w:sz w:val="28"/>
          <w:szCs w:val="28"/>
        </w:rPr>
        <w:t>t</w:t>
      </w:r>
      <w:r w:rsidR="00A8168B">
        <w:rPr>
          <w:rFonts w:ascii="Times New Roman" w:hAnsi="Times New Roman" w:cs="Times New Roman"/>
          <w:b/>
          <w:sz w:val="28"/>
          <w:szCs w:val="28"/>
        </w:rPr>
        <w:t>he application dated 18.07.2013 against which</w:t>
      </w:r>
      <w:r w:rsidR="00E17CBA">
        <w:rPr>
          <w:rFonts w:ascii="Times New Roman" w:hAnsi="Times New Roman" w:cs="Times New Roman"/>
          <w:b/>
          <w:sz w:val="28"/>
          <w:szCs w:val="28"/>
        </w:rPr>
        <w:t>,</w:t>
      </w:r>
      <w:r w:rsidR="00A8168B">
        <w:rPr>
          <w:rFonts w:ascii="Times New Roman" w:hAnsi="Times New Roman" w:cs="Times New Roman"/>
          <w:b/>
          <w:sz w:val="28"/>
          <w:szCs w:val="28"/>
        </w:rPr>
        <w:t xml:space="preserve"> it applied for new </w:t>
      </w:r>
      <w:r w:rsidR="008F3215">
        <w:rPr>
          <w:rFonts w:ascii="Times New Roman" w:hAnsi="Times New Roman" w:cs="Times New Roman"/>
          <w:b/>
          <w:sz w:val="28"/>
          <w:szCs w:val="28"/>
        </w:rPr>
        <w:t>T</w:t>
      </w:r>
      <w:r w:rsidR="00A8168B">
        <w:rPr>
          <w:rFonts w:ascii="Times New Roman" w:hAnsi="Times New Roman" w:cs="Times New Roman"/>
          <w:b/>
          <w:sz w:val="28"/>
          <w:szCs w:val="28"/>
        </w:rPr>
        <w:t xml:space="preserve">emporary </w:t>
      </w:r>
      <w:r w:rsidR="008F3215">
        <w:rPr>
          <w:rFonts w:ascii="Times New Roman" w:hAnsi="Times New Roman" w:cs="Times New Roman"/>
          <w:b/>
          <w:sz w:val="28"/>
          <w:szCs w:val="28"/>
        </w:rPr>
        <w:t>C</w:t>
      </w:r>
      <w:r w:rsidR="00A8168B">
        <w:rPr>
          <w:rFonts w:ascii="Times New Roman" w:hAnsi="Times New Roman" w:cs="Times New Roman"/>
          <w:b/>
          <w:sz w:val="28"/>
          <w:szCs w:val="28"/>
        </w:rPr>
        <w:t>onnection.</w:t>
      </w:r>
    </w:p>
    <w:p w:rsidR="004E5B70" w:rsidRPr="00AF22DC" w:rsidRDefault="00A8168B" w:rsidP="003B45BE">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55BE1">
        <w:rPr>
          <w:rFonts w:ascii="Times New Roman" w:hAnsi="Times New Roman" w:cs="Times New Roman"/>
          <w:b/>
          <w:sz w:val="28"/>
          <w:szCs w:val="28"/>
        </w:rPr>
        <w:t>7.</w:t>
      </w:r>
      <w:r w:rsidR="00A55BE1">
        <w:rPr>
          <w:rFonts w:ascii="Times New Roman" w:hAnsi="Times New Roman" w:cs="Times New Roman"/>
          <w:b/>
          <w:sz w:val="28"/>
          <w:szCs w:val="28"/>
        </w:rPr>
        <w:tab/>
      </w:r>
      <w:r w:rsidR="00A55BE1" w:rsidRPr="00AF22DC">
        <w:rPr>
          <w:rFonts w:ascii="Times New Roman" w:hAnsi="Times New Roman" w:cs="Times New Roman"/>
          <w:sz w:val="28"/>
          <w:szCs w:val="28"/>
        </w:rPr>
        <w:t xml:space="preserve">The Appeal is </w:t>
      </w:r>
      <w:r w:rsidR="00B50DC2">
        <w:rPr>
          <w:rFonts w:ascii="Times New Roman" w:hAnsi="Times New Roman" w:cs="Times New Roman"/>
          <w:sz w:val="28"/>
          <w:szCs w:val="28"/>
        </w:rPr>
        <w:t>disposed off accordingly.</w:t>
      </w:r>
    </w:p>
    <w:p w:rsidR="00A753CF" w:rsidRPr="00A753CF" w:rsidRDefault="00A55BE1" w:rsidP="00A753CF">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F93B06">
        <w:rPr>
          <w:rFonts w:ascii="Times New Roman" w:hAnsi="Times New Roman" w:cs="Times New Roman"/>
          <w:b/>
          <w:sz w:val="28"/>
          <w:szCs w:val="28"/>
        </w:rPr>
        <w:t>.</w:t>
      </w:r>
      <w:r w:rsidR="00F93B06">
        <w:rPr>
          <w:rFonts w:ascii="Times New Roman" w:hAnsi="Times New Roman" w:cs="Times New Roman"/>
          <w:b/>
          <w:sz w:val="28"/>
          <w:szCs w:val="28"/>
        </w:rPr>
        <w:tab/>
      </w:r>
      <w:r w:rsidR="001E1483">
        <w:rPr>
          <w:rFonts w:ascii="Times New Roman" w:hAnsi="Times New Roman" w:cs="Times New Roman"/>
          <w:sz w:val="28"/>
          <w:szCs w:val="28"/>
        </w:rPr>
        <w:t xml:space="preserve">In case, the </w:t>
      </w:r>
      <w:r w:rsidR="00A753CF">
        <w:rPr>
          <w:rFonts w:ascii="Times New Roman" w:hAnsi="Times New Roman" w:cs="Times New Roman"/>
          <w:sz w:val="28"/>
          <w:szCs w:val="28"/>
        </w:rPr>
        <w:t>P</w:t>
      </w:r>
      <w:r w:rsidR="001E1483">
        <w:rPr>
          <w:rFonts w:ascii="Times New Roman" w:hAnsi="Times New Roman" w:cs="Times New Roman"/>
          <w:sz w:val="28"/>
          <w:szCs w:val="28"/>
        </w:rPr>
        <w:t>etitioner or the Respondent</w:t>
      </w:r>
      <w:r w:rsidR="00A753CF">
        <w:rPr>
          <w:rFonts w:ascii="Times New Roman" w:hAnsi="Times New Roman" w:cs="Times New Roman"/>
          <w:sz w:val="28"/>
          <w:szCs w:val="28"/>
        </w:rPr>
        <w:t xml:space="preserve"> </w:t>
      </w:r>
      <w:r w:rsidR="00A753CF" w:rsidRPr="00E274AC">
        <w:rPr>
          <w:rFonts w:ascii="Times New Roman" w:hAnsi="Times New Roman" w:cs="Times New Roman"/>
          <w:sz w:val="28"/>
          <w:szCs w:val="28"/>
        </w:rPr>
        <w:t>(</w:t>
      </w:r>
      <w:r w:rsidR="00A753CF">
        <w:rPr>
          <w:rFonts w:ascii="Times New Roman" w:hAnsi="Times New Roman" w:cs="Times New Roman"/>
          <w:sz w:val="28"/>
          <w:szCs w:val="28"/>
        </w:rPr>
        <w:t xml:space="preserve">Distribution </w:t>
      </w:r>
      <w:r w:rsidR="00A753CF" w:rsidRPr="00E274AC">
        <w:rPr>
          <w:rFonts w:ascii="Times New Roman" w:hAnsi="Times New Roman" w:cs="Times New Roman"/>
          <w:sz w:val="28"/>
          <w:szCs w:val="28"/>
        </w:rPr>
        <w:t xml:space="preserve">Licensee) is not satisfied with the above decision, </w:t>
      </w:r>
      <w:r w:rsidR="00A753CF">
        <w:rPr>
          <w:rFonts w:ascii="Times New Roman" w:hAnsi="Times New Roman" w:cs="Times New Roman"/>
          <w:sz w:val="28"/>
          <w:szCs w:val="28"/>
        </w:rPr>
        <w:t>it is</w:t>
      </w:r>
      <w:r w:rsidR="00A753CF" w:rsidRPr="00E274AC">
        <w:rPr>
          <w:rFonts w:ascii="Times New Roman" w:hAnsi="Times New Roman" w:cs="Times New Roman"/>
          <w:sz w:val="28"/>
          <w:szCs w:val="28"/>
        </w:rPr>
        <w:t xml:space="preserve"> at liberty to seek appropriate remedy against this order from the appropriate Bodies in accordance with </w:t>
      </w:r>
      <w:r w:rsidR="00A753CF" w:rsidRPr="00E274AC">
        <w:rPr>
          <w:rFonts w:ascii="Times New Roman" w:hAnsi="Times New Roman" w:cs="Times New Roman"/>
          <w:sz w:val="28"/>
          <w:szCs w:val="28"/>
        </w:rPr>
        <w:lastRenderedPageBreak/>
        <w:t xml:space="preserve">Regulation 3.28 of </w:t>
      </w:r>
      <w:r w:rsidR="00A753CF">
        <w:rPr>
          <w:rFonts w:ascii="Times New Roman" w:hAnsi="Times New Roman" w:cs="Times New Roman"/>
          <w:sz w:val="28"/>
          <w:szCs w:val="28"/>
        </w:rPr>
        <w:t xml:space="preserve">the </w:t>
      </w:r>
      <w:r w:rsidR="00A753CF" w:rsidRPr="00E274AC">
        <w:rPr>
          <w:rFonts w:ascii="Times New Roman" w:hAnsi="Times New Roman" w:cs="Times New Roman"/>
          <w:sz w:val="28"/>
          <w:szCs w:val="28"/>
        </w:rPr>
        <w:t xml:space="preserve">Punjab State Electricity Regulatory Commission (Forum and Ombudsman) </w:t>
      </w:r>
      <w:r w:rsidR="00A753CF" w:rsidRPr="00A753CF">
        <w:rPr>
          <w:rFonts w:ascii="Times New Roman" w:hAnsi="Times New Roman" w:cs="Times New Roman"/>
          <w:sz w:val="28"/>
          <w:szCs w:val="28"/>
        </w:rPr>
        <w:t>Regulations – 2016.</w:t>
      </w:r>
    </w:p>
    <w:p w:rsidR="00A753CF" w:rsidRPr="00A753CF" w:rsidRDefault="00A753CF" w:rsidP="00A753CF">
      <w:pPr>
        <w:pStyle w:val="NoSpacing"/>
        <w:rPr>
          <w:rFonts w:ascii="Times New Roman" w:hAnsi="Times New Roman" w:cs="Times New Roman"/>
          <w:sz w:val="28"/>
          <w:szCs w:val="28"/>
        </w:rPr>
      </w:pP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t>(VIRINDER SINGH)</w:t>
      </w:r>
    </w:p>
    <w:p w:rsidR="00A753CF" w:rsidRPr="00A753CF" w:rsidRDefault="00A753CF" w:rsidP="00A753CF">
      <w:pPr>
        <w:pStyle w:val="NoSpacing"/>
        <w:rPr>
          <w:rFonts w:ascii="Times New Roman" w:hAnsi="Times New Roman" w:cs="Times New Roman"/>
          <w:sz w:val="28"/>
          <w:szCs w:val="28"/>
        </w:rPr>
      </w:pPr>
      <w:r w:rsidRPr="00A753CF">
        <w:rPr>
          <w:rFonts w:ascii="Times New Roman" w:hAnsi="Times New Roman" w:cs="Times New Roman"/>
          <w:sz w:val="28"/>
          <w:szCs w:val="28"/>
        </w:rPr>
        <w:t xml:space="preserve"> </w:t>
      </w:r>
      <w:r>
        <w:rPr>
          <w:rFonts w:ascii="Times New Roman" w:hAnsi="Times New Roman" w:cs="Times New Roman"/>
          <w:sz w:val="28"/>
          <w:szCs w:val="28"/>
        </w:rPr>
        <w:t xml:space="preserve">September </w:t>
      </w:r>
      <w:r w:rsidR="00A55BE1">
        <w:rPr>
          <w:rFonts w:ascii="Times New Roman" w:hAnsi="Times New Roman" w:cs="Times New Roman"/>
          <w:sz w:val="28"/>
          <w:szCs w:val="28"/>
        </w:rPr>
        <w:t xml:space="preserve"> </w:t>
      </w:r>
      <w:r w:rsidR="00B50DC2">
        <w:rPr>
          <w:rFonts w:ascii="Times New Roman" w:hAnsi="Times New Roman" w:cs="Times New Roman"/>
          <w:sz w:val="28"/>
          <w:szCs w:val="28"/>
        </w:rPr>
        <w:t>06</w:t>
      </w:r>
      <w:r w:rsidR="006E4E86">
        <w:rPr>
          <w:rFonts w:ascii="Times New Roman" w:hAnsi="Times New Roman" w:cs="Times New Roman"/>
          <w:sz w:val="28"/>
          <w:szCs w:val="28"/>
        </w:rPr>
        <w:t xml:space="preserve"> </w:t>
      </w:r>
      <w:r w:rsidRPr="00A753CF">
        <w:rPr>
          <w:rFonts w:ascii="Times New Roman" w:hAnsi="Times New Roman" w:cs="Times New Roman"/>
          <w:sz w:val="28"/>
          <w:szCs w:val="28"/>
        </w:rPr>
        <w:t>, 2018</w:t>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t>LokPal (Ombudsman)</w:t>
      </w:r>
    </w:p>
    <w:p w:rsidR="00A753CF" w:rsidRPr="00A753CF" w:rsidRDefault="00A753CF" w:rsidP="00A753CF">
      <w:pPr>
        <w:pStyle w:val="NoSpacing"/>
        <w:rPr>
          <w:rFonts w:ascii="Times New Roman" w:hAnsi="Times New Roman" w:cs="Times New Roman"/>
          <w:b/>
          <w:sz w:val="28"/>
          <w:szCs w:val="28"/>
        </w:rPr>
      </w:pPr>
      <w:r w:rsidRPr="00A753CF">
        <w:rPr>
          <w:rFonts w:ascii="Times New Roman" w:hAnsi="Times New Roman" w:cs="Times New Roman"/>
          <w:sz w:val="28"/>
          <w:szCs w:val="28"/>
        </w:rPr>
        <w:t>S.A.S. Nagar (Mohali)</w:t>
      </w:r>
      <w:r w:rsidRPr="00A753CF">
        <w:rPr>
          <w:rFonts w:ascii="Times New Roman" w:hAnsi="Times New Roman" w:cs="Times New Roman"/>
          <w:sz w:val="28"/>
          <w:szCs w:val="28"/>
        </w:rPr>
        <w:tab/>
      </w:r>
      <w:r w:rsidRPr="00A753CF">
        <w:rPr>
          <w:rFonts w:ascii="Times New Roman" w:hAnsi="Times New Roman" w:cs="Times New Roman"/>
          <w:sz w:val="28"/>
          <w:szCs w:val="28"/>
        </w:rPr>
        <w:tab/>
      </w:r>
      <w:r w:rsidRPr="00A753CF">
        <w:rPr>
          <w:rFonts w:ascii="Times New Roman" w:hAnsi="Times New Roman" w:cs="Times New Roman"/>
          <w:sz w:val="28"/>
          <w:szCs w:val="28"/>
        </w:rPr>
        <w:tab/>
      </w:r>
      <w:r>
        <w:rPr>
          <w:rFonts w:ascii="Times New Roman" w:hAnsi="Times New Roman" w:cs="Times New Roman"/>
          <w:sz w:val="28"/>
          <w:szCs w:val="28"/>
        </w:rPr>
        <w:tab/>
      </w:r>
      <w:r w:rsidRPr="00A753CF">
        <w:rPr>
          <w:rFonts w:ascii="Times New Roman" w:hAnsi="Times New Roman" w:cs="Times New Roman"/>
          <w:sz w:val="28"/>
          <w:szCs w:val="28"/>
        </w:rPr>
        <w:t>Electricity, Punjab.</w:t>
      </w:r>
    </w:p>
    <w:p w:rsidR="00A753CF" w:rsidRPr="00A753CF" w:rsidRDefault="00A753CF" w:rsidP="00A753CF">
      <w:pPr>
        <w:spacing w:line="480" w:lineRule="auto"/>
        <w:jc w:val="both"/>
        <w:rPr>
          <w:rFonts w:ascii="Times New Roman" w:hAnsi="Times New Roman" w:cs="Times New Roman"/>
          <w:sz w:val="28"/>
          <w:szCs w:val="28"/>
        </w:rPr>
      </w:pPr>
    </w:p>
    <w:p w:rsidR="00C95B82" w:rsidRPr="00A753CF" w:rsidRDefault="00C95B82" w:rsidP="003B45BE">
      <w:pPr>
        <w:spacing w:line="480" w:lineRule="auto"/>
        <w:jc w:val="both"/>
        <w:rPr>
          <w:rFonts w:ascii="Times New Roman" w:hAnsi="Times New Roman" w:cs="Times New Roman"/>
          <w:sz w:val="28"/>
          <w:szCs w:val="28"/>
        </w:rPr>
      </w:pPr>
    </w:p>
    <w:sectPr w:rsidR="00C95B82" w:rsidRPr="00A753CF" w:rsidSect="00CE1E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AE7" w:rsidRDefault="00143AE7" w:rsidP="00EE6F5F">
      <w:pPr>
        <w:spacing w:after="0" w:line="240" w:lineRule="auto"/>
      </w:pPr>
      <w:r>
        <w:separator/>
      </w:r>
    </w:p>
  </w:endnote>
  <w:endnote w:type="continuationSeparator" w:id="1">
    <w:p w:rsidR="00143AE7" w:rsidRDefault="00143AE7" w:rsidP="00EE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1E" w:rsidRDefault="00541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1E" w:rsidRDefault="00541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1E" w:rsidRDefault="00541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AE7" w:rsidRDefault="00143AE7" w:rsidP="00EE6F5F">
      <w:pPr>
        <w:spacing w:after="0" w:line="240" w:lineRule="auto"/>
      </w:pPr>
      <w:r>
        <w:separator/>
      </w:r>
    </w:p>
  </w:footnote>
  <w:footnote w:type="continuationSeparator" w:id="1">
    <w:p w:rsidR="00143AE7" w:rsidRDefault="00143AE7" w:rsidP="00EE6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1E" w:rsidRDefault="005412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64282" o:spid="_x0000_s14338"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172"/>
      <w:docPartObj>
        <w:docPartGallery w:val="Page Numbers (Top of Page)"/>
        <w:docPartUnique/>
      </w:docPartObj>
    </w:sdtPr>
    <w:sdtContent>
      <w:p w:rsidR="00734E96" w:rsidRDefault="0054121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64283" o:spid="_x0000_s1433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15</w:t>
          </w:r>
        </w:fldSimple>
      </w:p>
    </w:sdtContent>
  </w:sdt>
  <w:p w:rsidR="00734E96" w:rsidRDefault="00734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1E" w:rsidRDefault="005412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64281" o:spid="_x0000_s14337"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A18"/>
    <w:multiLevelType w:val="hybridMultilevel"/>
    <w:tmpl w:val="A0E26FCE"/>
    <w:lvl w:ilvl="0" w:tplc="A3241834">
      <w:start w:val="1"/>
      <w:numFmt w:val="lowerRoman"/>
      <w:lvlText w:val="(%1)"/>
      <w:lvlJc w:val="left"/>
      <w:pPr>
        <w:ind w:left="1080" w:hanging="360"/>
      </w:pPr>
      <w:rPr>
        <w:rFonts w:ascii="Times New Roman" w:eastAsiaTheme="minorEastAsia" w:hAnsi="Times New Roman" w:cs="Times New Roman"/>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283673B"/>
    <w:multiLevelType w:val="hybridMultilevel"/>
    <w:tmpl w:val="986A8A72"/>
    <w:lvl w:ilvl="0" w:tplc="4490A65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A97494"/>
    <w:multiLevelType w:val="hybridMultilevel"/>
    <w:tmpl w:val="CB5E9036"/>
    <w:lvl w:ilvl="0" w:tplc="5040069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AF5AFD"/>
    <w:multiLevelType w:val="hybridMultilevel"/>
    <w:tmpl w:val="3DDE0130"/>
    <w:lvl w:ilvl="0" w:tplc="DC08AF8E">
      <w:start w:val="1"/>
      <w:numFmt w:val="lowerRoman"/>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9391F61"/>
    <w:multiLevelType w:val="hybridMultilevel"/>
    <w:tmpl w:val="4C8ACAF6"/>
    <w:lvl w:ilvl="0" w:tplc="EB582070">
      <w:start w:val="1"/>
      <w:numFmt w:val="lowerRoman"/>
      <w:lvlText w:val="(%1)"/>
      <w:lvlJc w:val="left"/>
      <w:pPr>
        <w:ind w:left="1080" w:hanging="360"/>
      </w:pPr>
      <w:rPr>
        <w:rFonts w:ascii="Times New Roman" w:eastAsiaTheme="minorEastAsia" w:hAnsi="Times New Roman" w:cs="Times New Roman"/>
        <w:b/>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90B0A7A"/>
    <w:multiLevelType w:val="hybridMultilevel"/>
    <w:tmpl w:val="F1CE1F8A"/>
    <w:lvl w:ilvl="0" w:tplc="37EA61A8">
      <w:start w:val="1"/>
      <w:numFmt w:val="lowerRoman"/>
      <w:lvlText w:val="(%1)"/>
      <w:lvlJc w:val="left"/>
      <w:pPr>
        <w:ind w:left="1571" w:hanging="720"/>
      </w:pPr>
      <w:rPr>
        <w:rFonts w:hint="default"/>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B9972EF"/>
    <w:multiLevelType w:val="hybridMultilevel"/>
    <w:tmpl w:val="1F36E112"/>
    <w:lvl w:ilvl="0" w:tplc="1410EACE">
      <w:start w:val="1"/>
      <w:numFmt w:val="lowerRoman"/>
      <w:lvlText w:val="(%1)"/>
      <w:lvlJc w:val="left"/>
      <w:pPr>
        <w:ind w:left="1080" w:hanging="72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8E43E80"/>
    <w:multiLevelType w:val="hybridMultilevel"/>
    <w:tmpl w:val="43E65E56"/>
    <w:lvl w:ilvl="0" w:tplc="BD8A0EC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CE1EEE"/>
    <w:rsid w:val="00053BCF"/>
    <w:rsid w:val="00056FF2"/>
    <w:rsid w:val="0008788B"/>
    <w:rsid w:val="000A47C6"/>
    <w:rsid w:val="000B49A8"/>
    <w:rsid w:val="000C00CA"/>
    <w:rsid w:val="000D7EAE"/>
    <w:rsid w:val="000E7778"/>
    <w:rsid w:val="000F5AED"/>
    <w:rsid w:val="00100D9B"/>
    <w:rsid w:val="001271CF"/>
    <w:rsid w:val="00134021"/>
    <w:rsid w:val="00143AE7"/>
    <w:rsid w:val="00145A1C"/>
    <w:rsid w:val="00177E3E"/>
    <w:rsid w:val="001838BA"/>
    <w:rsid w:val="0019154D"/>
    <w:rsid w:val="00193012"/>
    <w:rsid w:val="001E1483"/>
    <w:rsid w:val="002005E2"/>
    <w:rsid w:val="0020515F"/>
    <w:rsid w:val="0020699D"/>
    <w:rsid w:val="00247747"/>
    <w:rsid w:val="00250B4A"/>
    <w:rsid w:val="00252CE8"/>
    <w:rsid w:val="0026096B"/>
    <w:rsid w:val="00284932"/>
    <w:rsid w:val="00286B6C"/>
    <w:rsid w:val="0029014D"/>
    <w:rsid w:val="00291C34"/>
    <w:rsid w:val="002946E4"/>
    <w:rsid w:val="002A2F64"/>
    <w:rsid w:val="002A47CF"/>
    <w:rsid w:val="002B6CB7"/>
    <w:rsid w:val="002E0237"/>
    <w:rsid w:val="002E4EE7"/>
    <w:rsid w:val="002F5E62"/>
    <w:rsid w:val="00307222"/>
    <w:rsid w:val="00311E6D"/>
    <w:rsid w:val="00335C86"/>
    <w:rsid w:val="00347672"/>
    <w:rsid w:val="0035005C"/>
    <w:rsid w:val="00394BEC"/>
    <w:rsid w:val="003A3737"/>
    <w:rsid w:val="003A77EE"/>
    <w:rsid w:val="003B45BE"/>
    <w:rsid w:val="003C662C"/>
    <w:rsid w:val="003D0B71"/>
    <w:rsid w:val="003D7C3F"/>
    <w:rsid w:val="0044299C"/>
    <w:rsid w:val="00460489"/>
    <w:rsid w:val="0047776D"/>
    <w:rsid w:val="00482424"/>
    <w:rsid w:val="00484822"/>
    <w:rsid w:val="00490A09"/>
    <w:rsid w:val="00490A86"/>
    <w:rsid w:val="004B153B"/>
    <w:rsid w:val="004E22AE"/>
    <w:rsid w:val="004E5B70"/>
    <w:rsid w:val="00505FCF"/>
    <w:rsid w:val="005319E5"/>
    <w:rsid w:val="0054121E"/>
    <w:rsid w:val="00542DF1"/>
    <w:rsid w:val="005751F2"/>
    <w:rsid w:val="005860F5"/>
    <w:rsid w:val="005870BF"/>
    <w:rsid w:val="00596CC6"/>
    <w:rsid w:val="005A08E2"/>
    <w:rsid w:val="005A6E1C"/>
    <w:rsid w:val="005B0974"/>
    <w:rsid w:val="005C7058"/>
    <w:rsid w:val="005D236D"/>
    <w:rsid w:val="005E4C1E"/>
    <w:rsid w:val="00606AA3"/>
    <w:rsid w:val="00624CB3"/>
    <w:rsid w:val="00634883"/>
    <w:rsid w:val="00652D6C"/>
    <w:rsid w:val="006713BB"/>
    <w:rsid w:val="006764EE"/>
    <w:rsid w:val="006B10CD"/>
    <w:rsid w:val="006B2765"/>
    <w:rsid w:val="006B286F"/>
    <w:rsid w:val="006C7C21"/>
    <w:rsid w:val="006D02CD"/>
    <w:rsid w:val="006E4E86"/>
    <w:rsid w:val="006E5FB9"/>
    <w:rsid w:val="006F59D5"/>
    <w:rsid w:val="00704E29"/>
    <w:rsid w:val="0070739D"/>
    <w:rsid w:val="00734E96"/>
    <w:rsid w:val="00761A1E"/>
    <w:rsid w:val="007620A9"/>
    <w:rsid w:val="007D0C80"/>
    <w:rsid w:val="007E3A09"/>
    <w:rsid w:val="00800D98"/>
    <w:rsid w:val="00831175"/>
    <w:rsid w:val="00835860"/>
    <w:rsid w:val="00835BB1"/>
    <w:rsid w:val="00877CB9"/>
    <w:rsid w:val="008D50C5"/>
    <w:rsid w:val="008E0F61"/>
    <w:rsid w:val="008F25AA"/>
    <w:rsid w:val="008F3215"/>
    <w:rsid w:val="008F4CAC"/>
    <w:rsid w:val="0090034A"/>
    <w:rsid w:val="00917A98"/>
    <w:rsid w:val="009241AE"/>
    <w:rsid w:val="009315CA"/>
    <w:rsid w:val="0093579D"/>
    <w:rsid w:val="00943915"/>
    <w:rsid w:val="00960A7A"/>
    <w:rsid w:val="009640F8"/>
    <w:rsid w:val="00965023"/>
    <w:rsid w:val="009A339D"/>
    <w:rsid w:val="009A4312"/>
    <w:rsid w:val="009B6993"/>
    <w:rsid w:val="009D2926"/>
    <w:rsid w:val="009F3104"/>
    <w:rsid w:val="009F479A"/>
    <w:rsid w:val="00A55BE1"/>
    <w:rsid w:val="00A56D98"/>
    <w:rsid w:val="00A579B8"/>
    <w:rsid w:val="00A60D5A"/>
    <w:rsid w:val="00A753CF"/>
    <w:rsid w:val="00A8168B"/>
    <w:rsid w:val="00A91961"/>
    <w:rsid w:val="00AA4A2A"/>
    <w:rsid w:val="00AD3E7E"/>
    <w:rsid w:val="00AE2F96"/>
    <w:rsid w:val="00AE386A"/>
    <w:rsid w:val="00AF22DC"/>
    <w:rsid w:val="00AF7064"/>
    <w:rsid w:val="00B01879"/>
    <w:rsid w:val="00B105E6"/>
    <w:rsid w:val="00B1604C"/>
    <w:rsid w:val="00B50DC2"/>
    <w:rsid w:val="00B53A59"/>
    <w:rsid w:val="00B86B68"/>
    <w:rsid w:val="00BA2191"/>
    <w:rsid w:val="00BA2CC5"/>
    <w:rsid w:val="00BA7C7D"/>
    <w:rsid w:val="00BD70E0"/>
    <w:rsid w:val="00C24853"/>
    <w:rsid w:val="00C26B07"/>
    <w:rsid w:val="00C418F0"/>
    <w:rsid w:val="00C4273C"/>
    <w:rsid w:val="00C73CF4"/>
    <w:rsid w:val="00C8139D"/>
    <w:rsid w:val="00C84F91"/>
    <w:rsid w:val="00C95B82"/>
    <w:rsid w:val="00CA2FD1"/>
    <w:rsid w:val="00CB3FFB"/>
    <w:rsid w:val="00CC1A79"/>
    <w:rsid w:val="00CC34DA"/>
    <w:rsid w:val="00CE1EEE"/>
    <w:rsid w:val="00CE73E4"/>
    <w:rsid w:val="00D17318"/>
    <w:rsid w:val="00D40E77"/>
    <w:rsid w:val="00D56109"/>
    <w:rsid w:val="00D561D6"/>
    <w:rsid w:val="00D57B82"/>
    <w:rsid w:val="00D8350A"/>
    <w:rsid w:val="00D91747"/>
    <w:rsid w:val="00DE0A28"/>
    <w:rsid w:val="00DE128B"/>
    <w:rsid w:val="00E078AC"/>
    <w:rsid w:val="00E17643"/>
    <w:rsid w:val="00E17C9D"/>
    <w:rsid w:val="00E17CBA"/>
    <w:rsid w:val="00E2014E"/>
    <w:rsid w:val="00E25810"/>
    <w:rsid w:val="00E310B5"/>
    <w:rsid w:val="00E32F4E"/>
    <w:rsid w:val="00E451BA"/>
    <w:rsid w:val="00E86B39"/>
    <w:rsid w:val="00E91376"/>
    <w:rsid w:val="00E92E06"/>
    <w:rsid w:val="00E96CE6"/>
    <w:rsid w:val="00EA5B5D"/>
    <w:rsid w:val="00EB110B"/>
    <w:rsid w:val="00EB36DA"/>
    <w:rsid w:val="00EB43CF"/>
    <w:rsid w:val="00ED0A34"/>
    <w:rsid w:val="00ED0B85"/>
    <w:rsid w:val="00ED5227"/>
    <w:rsid w:val="00EE27DB"/>
    <w:rsid w:val="00EE6F5F"/>
    <w:rsid w:val="00EF0874"/>
    <w:rsid w:val="00F05EC4"/>
    <w:rsid w:val="00F3564C"/>
    <w:rsid w:val="00F56A34"/>
    <w:rsid w:val="00F80880"/>
    <w:rsid w:val="00F85A8E"/>
    <w:rsid w:val="00F93B06"/>
    <w:rsid w:val="00FA3C10"/>
    <w:rsid w:val="00FB079D"/>
    <w:rsid w:val="00FC406A"/>
    <w:rsid w:val="00FC4683"/>
    <w:rsid w:val="00FD4D3C"/>
    <w:rsid w:val="00FE1BD2"/>
    <w:rsid w:val="00FE4F89"/>
    <w:rsid w:val="00FF24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778"/>
    <w:pPr>
      <w:spacing w:after="0" w:line="240" w:lineRule="auto"/>
    </w:pPr>
  </w:style>
  <w:style w:type="paragraph" w:styleId="ListParagraph">
    <w:name w:val="List Paragraph"/>
    <w:basedOn w:val="Normal"/>
    <w:uiPriority w:val="34"/>
    <w:qFormat/>
    <w:rsid w:val="008E0F61"/>
    <w:pPr>
      <w:ind w:left="720"/>
      <w:contextualSpacing/>
    </w:pPr>
  </w:style>
  <w:style w:type="paragraph" w:styleId="Header">
    <w:name w:val="header"/>
    <w:basedOn w:val="Normal"/>
    <w:link w:val="HeaderChar"/>
    <w:uiPriority w:val="99"/>
    <w:unhideWhenUsed/>
    <w:rsid w:val="00EE6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5F"/>
  </w:style>
  <w:style w:type="paragraph" w:styleId="Footer">
    <w:name w:val="footer"/>
    <w:basedOn w:val="Normal"/>
    <w:link w:val="FooterChar"/>
    <w:uiPriority w:val="99"/>
    <w:semiHidden/>
    <w:unhideWhenUsed/>
    <w:rsid w:val="00EE6F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6F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A20C-8B2E-4D4A-A101-2B3ED88F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15</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162</cp:revision>
  <cp:lastPrinted>2018-09-06T09:57:00Z</cp:lastPrinted>
  <dcterms:created xsi:type="dcterms:W3CDTF">2018-08-20T05:29:00Z</dcterms:created>
  <dcterms:modified xsi:type="dcterms:W3CDTF">2018-09-06T10:42:00Z</dcterms:modified>
</cp:coreProperties>
</file>